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C5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254746</wp:posOffset>
            </wp:positionH>
            <wp:positionV relativeFrom="paragraph">
              <wp:posOffset>-50491</wp:posOffset>
            </wp:positionV>
            <wp:extent cx="1041180" cy="1050119"/>
            <wp:effectExtent l="0" t="0" r="6985" b="0"/>
            <wp:wrapNone/>
            <wp:docPr id="1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207" cy="105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  <w:b/>
          <w:sz w:val="36"/>
          <w:szCs w:val="36"/>
        </w:rPr>
        <w:t>KEMENTERIAN RISET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>,</w:t>
      </w:r>
      <w:r w:rsidRPr="0052502F">
        <w:rPr>
          <w:rFonts w:ascii="Times New Roman" w:hAnsi="Times New Roman" w:cs="Times New Roman"/>
          <w:b/>
          <w:sz w:val="36"/>
          <w:szCs w:val="36"/>
        </w:rPr>
        <w:t xml:space="preserve"> TEKNOLOGI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 xml:space="preserve"> DAN</w:t>
      </w:r>
      <w:r w:rsidR="00A960F8" w:rsidRPr="0052502F">
        <w:rPr>
          <w:rFonts w:ascii="Times New Roman" w:hAnsi="Times New Roman" w:cs="Times New Roman"/>
          <w:b/>
          <w:sz w:val="36"/>
          <w:szCs w:val="36"/>
        </w:rPr>
        <w:t xml:space="preserve"> PENDIDI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>KAN TINGGI</w:t>
      </w:r>
    </w:p>
    <w:p w:rsidR="00963D4D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ab/>
      </w:r>
      <w:r w:rsidRPr="0052502F">
        <w:rPr>
          <w:rFonts w:ascii="Times New Roman" w:hAnsi="Times New Roman" w:cs="Times New Roman"/>
          <w:b/>
          <w:sz w:val="40"/>
          <w:szCs w:val="40"/>
        </w:rPr>
        <w:t>UNIVERSITAS NEGERI YOGYAKARTA</w:t>
      </w:r>
    </w:p>
    <w:p w:rsidR="00963D4D" w:rsidRPr="0052502F" w:rsidRDefault="00A31918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459739</wp:posOffset>
                </wp:positionV>
                <wp:extent cx="10068560" cy="0"/>
                <wp:effectExtent l="0" t="19050" r="889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pt;margin-top:36.2pt;width:792.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OaHgIAAD0EAAAOAAAAZHJzL2Uyb0RvYy54bWysU02P2jAQvVfqf7B8Z5NAlr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415289</wp:posOffset>
                </wp:positionV>
                <wp:extent cx="10068560" cy="0"/>
                <wp:effectExtent l="0" t="0" r="279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.05pt;margin-top:32.7pt;width:792.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V+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" strokeweight="1.5pt"/>
            </w:pict>
          </mc:Fallback>
        </mc:AlternateContent>
      </w:r>
      <w:r w:rsidR="00A960F8" w:rsidRPr="0052502F">
        <w:rPr>
          <w:rFonts w:ascii="Times New Roman" w:hAnsi="Times New Roman" w:cs="Times New Roman"/>
          <w:b/>
          <w:sz w:val="36"/>
          <w:szCs w:val="36"/>
        </w:rPr>
        <w:tab/>
        <w:t>FAKULTAS MATEMATIKA DAN ILMU PENGETAHUAN ALAM</w:t>
      </w:r>
    </w:p>
    <w:p w:rsidR="00963D4D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63D4D" w:rsidRPr="0052502F" w:rsidRDefault="00963D4D" w:rsidP="00963D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>RENCANA PEMBELAJARAN SEMESTER</w:t>
      </w:r>
    </w:p>
    <w:p w:rsidR="00963D4D" w:rsidRPr="0052502F" w:rsidRDefault="00963D4D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</w:rPr>
      </w:pPr>
    </w:p>
    <w:p w:rsidR="00602EDC" w:rsidRPr="00F20305" w:rsidRDefault="00602EDC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932">
        <w:rPr>
          <w:rFonts w:ascii="Times New Roman" w:hAnsi="Times New Roman" w:cs="Times New Roman"/>
          <w:sz w:val="24"/>
          <w:szCs w:val="24"/>
        </w:rPr>
        <w:t xml:space="preserve"> </w:t>
      </w:r>
      <w:r w:rsidR="00F20305">
        <w:rPr>
          <w:rFonts w:ascii="Times New Roman" w:hAnsi="Times New Roman" w:cs="Times New Roman"/>
          <w:sz w:val="24"/>
          <w:szCs w:val="24"/>
        </w:rPr>
        <w:t>Pendidikan IPA</w:t>
      </w:r>
    </w:p>
    <w:p w:rsidR="00BF4A70" w:rsidRPr="00095BC9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Nama Mata Kuliah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720932">
        <w:rPr>
          <w:rFonts w:ascii="Times New Roman" w:hAnsi="Times New Roman" w:cs="Times New Roman"/>
          <w:sz w:val="24"/>
          <w:szCs w:val="24"/>
        </w:rPr>
        <w:t xml:space="preserve"> 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IPA</w:t>
      </w:r>
    </w:p>
    <w:p w:rsidR="00BF4A70" w:rsidRPr="00095BC9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>Kode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 xml:space="preserve"> 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="00625BB2">
        <w:rPr>
          <w:rFonts w:ascii="Times New Roman" w:hAnsi="Times New Roman" w:cs="Times New Roman"/>
          <w:sz w:val="24"/>
          <w:szCs w:val="24"/>
          <w:lang w:val="en-US"/>
        </w:rPr>
        <w:t>PIA6305</w:t>
      </w:r>
      <w:bookmarkEnd w:id="0"/>
    </w:p>
    <w:p w:rsidR="00963D4D" w:rsidRPr="00095BC9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Jumlah SKS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932">
        <w:rPr>
          <w:rFonts w:ascii="Times New Roman" w:hAnsi="Times New Roman" w:cs="Times New Roman"/>
          <w:sz w:val="24"/>
          <w:szCs w:val="24"/>
        </w:rPr>
        <w:t xml:space="preserve"> </w:t>
      </w:r>
      <w:r w:rsidR="00625BB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4A66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Semester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932">
        <w:rPr>
          <w:rFonts w:ascii="Times New Roman" w:hAnsi="Times New Roman" w:cs="Times New Roman"/>
          <w:sz w:val="24"/>
          <w:szCs w:val="24"/>
        </w:rPr>
        <w:t xml:space="preserve"> </w:t>
      </w:r>
      <w:r w:rsidR="00625BB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63D4D" w:rsidRPr="00095BC9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Mata Kuliah Prasyarat 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932">
        <w:rPr>
          <w:rFonts w:ascii="Times New Roman" w:hAnsi="Times New Roman" w:cs="Times New Roman"/>
          <w:sz w:val="24"/>
          <w:szCs w:val="24"/>
        </w:rPr>
        <w:t xml:space="preserve"> </w:t>
      </w:r>
      <w:r w:rsidR="00080DE8" w:rsidRPr="00095BC9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963D4D" w:rsidRPr="00095BC9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Dosen Pengampu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>Insih</w:t>
      </w:r>
      <w:proofErr w:type="spellEnd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>Wilujeng</w:t>
      </w:r>
      <w:proofErr w:type="spellEnd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0DE8" w:rsidRPr="00B746A6" w:rsidRDefault="00602EDC" w:rsidP="00095BC9">
      <w:pPr>
        <w:tabs>
          <w:tab w:val="left" w:pos="2520"/>
        </w:tabs>
        <w:ind w:left="2700" w:hanging="2700"/>
        <w:jc w:val="both"/>
        <w:rPr>
          <w:rFonts w:ascii="Times New Roman" w:hAnsi="Times New Roman" w:cs="Times New Roman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Deskripsi  Mata Kuliah 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1C1">
        <w:rPr>
          <w:rFonts w:ascii="Times New Roman" w:hAnsi="Times New Roman" w:cs="Times New Roman"/>
          <w:sz w:val="24"/>
          <w:szCs w:val="24"/>
        </w:rPr>
        <w:t xml:space="preserve"> </w:t>
      </w:r>
      <w:r w:rsidR="00080DE8" w:rsidRPr="00095BC9">
        <w:rPr>
          <w:rFonts w:ascii="Times New Roman" w:hAnsi="Times New Roman" w:cs="Times New Roman"/>
        </w:rPr>
        <w:t xml:space="preserve">Mata kuliah ini membahas </w:t>
      </w:r>
      <w:proofErr w:type="spellStart"/>
      <w:r w:rsidR="00625BB2">
        <w:rPr>
          <w:rFonts w:ascii="Times New Roman" w:hAnsi="Times New Roman" w:cs="Times New Roman"/>
          <w:lang w:val="en-US"/>
        </w:rPr>
        <w:t>tentang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lang w:val="en-US"/>
        </w:rPr>
        <w:t>hakikat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IPA</w:t>
      </w:r>
      <w:r w:rsidR="0012753E">
        <w:rPr>
          <w:rFonts w:ascii="Times New Roman" w:hAnsi="Times New Roman" w:cs="Times New Roman"/>
          <w:lang w:val="en-US"/>
        </w:rPr>
        <w:t xml:space="preserve"> (</w:t>
      </w:r>
      <w:r w:rsidR="0012753E" w:rsidRPr="0012753E">
        <w:rPr>
          <w:rFonts w:ascii="Times New Roman" w:hAnsi="Times New Roman" w:cs="Times New Roman"/>
          <w:i/>
          <w:lang w:val="en-US"/>
        </w:rPr>
        <w:t>a body of knowledge, a way of thinking, a way of investigating</w:t>
      </w:r>
      <w:r w:rsidR="0012753E">
        <w:rPr>
          <w:rFonts w:ascii="Times New Roman" w:hAnsi="Times New Roman" w:cs="Times New Roman"/>
          <w:lang w:val="en-US"/>
        </w:rPr>
        <w:t>)</w:t>
      </w:r>
      <w:r w:rsidR="00625BB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625BB2">
        <w:rPr>
          <w:rFonts w:ascii="Times New Roman" w:hAnsi="Times New Roman" w:cs="Times New Roman"/>
          <w:lang w:val="en-US"/>
        </w:rPr>
        <w:t>standar-standar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IPA </w:t>
      </w:r>
      <w:proofErr w:type="spellStart"/>
      <w:r w:rsidR="00625BB2">
        <w:rPr>
          <w:rFonts w:ascii="Times New Roman" w:hAnsi="Times New Roman" w:cs="Times New Roman"/>
          <w:lang w:val="en-US"/>
        </w:rPr>
        <w:t>jenjang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SMP </w:t>
      </w:r>
      <w:proofErr w:type="spellStart"/>
      <w:r w:rsidR="00625BB2">
        <w:rPr>
          <w:rFonts w:ascii="Times New Roman" w:hAnsi="Times New Roman" w:cs="Times New Roman"/>
          <w:lang w:val="en-US"/>
        </w:rPr>
        <w:t>baik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lang w:val="en-US"/>
        </w:rPr>
        <w:t>standar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lang w:val="en-US"/>
        </w:rPr>
        <w:t>produk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, proses, </w:t>
      </w:r>
      <w:proofErr w:type="spellStart"/>
      <w:r w:rsidR="00625BB2">
        <w:rPr>
          <w:rFonts w:ascii="Times New Roman" w:hAnsi="Times New Roman" w:cs="Times New Roman"/>
          <w:lang w:val="en-US"/>
        </w:rPr>
        <w:t>penilaian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lang w:val="en-US"/>
        </w:rPr>
        <w:t>dalam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IPA; </w:t>
      </w:r>
      <w:proofErr w:type="spellStart"/>
      <w:r w:rsidR="00625BB2">
        <w:rPr>
          <w:rFonts w:ascii="Times New Roman" w:hAnsi="Times New Roman" w:cs="Times New Roman"/>
          <w:lang w:val="en-US"/>
        </w:rPr>
        <w:t>keterampilan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lang w:val="en-US"/>
        </w:rPr>
        <w:t>berpikir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lang w:val="en-US"/>
        </w:rPr>
        <w:t>dalam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IPA</w:t>
      </w:r>
      <w:r w:rsidR="0012753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12753E">
        <w:rPr>
          <w:rFonts w:ascii="Times New Roman" w:hAnsi="Times New Roman" w:cs="Times New Roman"/>
          <w:lang w:val="en-US"/>
        </w:rPr>
        <w:t>berpikir</w:t>
      </w:r>
      <w:proofErr w:type="spellEnd"/>
      <w:r w:rsidR="001275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753E">
        <w:rPr>
          <w:rFonts w:ascii="Times New Roman" w:hAnsi="Times New Roman" w:cs="Times New Roman"/>
          <w:lang w:val="en-US"/>
        </w:rPr>
        <w:t>kritis</w:t>
      </w:r>
      <w:proofErr w:type="spellEnd"/>
      <w:r w:rsidR="0012753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2753E">
        <w:rPr>
          <w:rFonts w:ascii="Times New Roman" w:hAnsi="Times New Roman" w:cs="Times New Roman"/>
          <w:lang w:val="en-US"/>
        </w:rPr>
        <w:t>kreatif</w:t>
      </w:r>
      <w:proofErr w:type="spellEnd"/>
      <w:r w:rsidR="0012753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2753E">
        <w:rPr>
          <w:rFonts w:ascii="Times New Roman" w:hAnsi="Times New Roman" w:cs="Times New Roman"/>
          <w:lang w:val="en-US"/>
        </w:rPr>
        <w:t>dan</w:t>
      </w:r>
      <w:proofErr w:type="spellEnd"/>
      <w:r w:rsidR="001275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753E">
        <w:rPr>
          <w:rFonts w:ascii="Times New Roman" w:hAnsi="Times New Roman" w:cs="Times New Roman"/>
          <w:lang w:val="en-US"/>
        </w:rPr>
        <w:t>strategi</w:t>
      </w:r>
      <w:proofErr w:type="spellEnd"/>
      <w:r w:rsidR="001275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753E">
        <w:rPr>
          <w:rFonts w:ascii="Times New Roman" w:hAnsi="Times New Roman" w:cs="Times New Roman"/>
          <w:lang w:val="en-US"/>
        </w:rPr>
        <w:t>berikir</w:t>
      </w:r>
      <w:proofErr w:type="spellEnd"/>
      <w:r w:rsidR="0012753E">
        <w:rPr>
          <w:rFonts w:ascii="Times New Roman" w:hAnsi="Times New Roman" w:cs="Times New Roman"/>
          <w:lang w:val="en-US"/>
        </w:rPr>
        <w:t>)</w:t>
      </w:r>
      <w:r w:rsidR="00625BB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625BB2">
        <w:rPr>
          <w:rFonts w:ascii="Times New Roman" w:hAnsi="Times New Roman" w:cs="Times New Roman"/>
          <w:lang w:val="en-US"/>
        </w:rPr>
        <w:t>serta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lang w:val="en-US"/>
        </w:rPr>
        <w:t>langkah-langkah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lang w:val="en-US"/>
        </w:rPr>
        <w:t>mengembangkan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lang w:val="en-US"/>
        </w:rPr>
        <w:t>pembelajaran</w:t>
      </w:r>
      <w:proofErr w:type="spellEnd"/>
      <w:r w:rsidR="00625BB2">
        <w:rPr>
          <w:rFonts w:ascii="Times New Roman" w:hAnsi="Times New Roman" w:cs="Times New Roman"/>
          <w:lang w:val="en-US"/>
        </w:rPr>
        <w:t xml:space="preserve"> IPA </w:t>
      </w:r>
      <w:proofErr w:type="spellStart"/>
      <w:r w:rsidR="00625BB2">
        <w:rPr>
          <w:rFonts w:ascii="Times New Roman" w:hAnsi="Times New Roman" w:cs="Times New Roman"/>
          <w:lang w:val="en-US"/>
        </w:rPr>
        <w:t>inovatif</w:t>
      </w:r>
      <w:proofErr w:type="spellEnd"/>
      <w:r w:rsidR="00625BB2">
        <w:rPr>
          <w:rFonts w:ascii="Times New Roman" w:hAnsi="Times New Roman" w:cs="Times New Roman"/>
          <w:lang w:val="en-US"/>
        </w:rPr>
        <w:t>.</w:t>
      </w:r>
    </w:p>
    <w:p w:rsidR="00963D4D" w:rsidRPr="0052502F" w:rsidRDefault="00963D4D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Capaian Pembelajaran (</w:t>
      </w:r>
      <w:r w:rsidR="00272347" w:rsidRPr="0052502F">
        <w:rPr>
          <w:rFonts w:ascii="Times New Roman" w:hAnsi="Times New Roman" w:cs="Times New Roman"/>
          <w:b/>
          <w:sz w:val="24"/>
          <w:szCs w:val="24"/>
        </w:rPr>
        <w:t xml:space="preserve">Komp </w:t>
      </w:r>
      <w:r w:rsidRPr="0052502F">
        <w:rPr>
          <w:rFonts w:ascii="Times New Roman" w:hAnsi="Times New Roman" w:cs="Times New Roman"/>
          <w:b/>
          <w:sz w:val="24"/>
          <w:szCs w:val="24"/>
        </w:rPr>
        <w:t>Mata Kuliah) :</w:t>
      </w:r>
    </w:p>
    <w:p w:rsidR="00963D4D" w:rsidRPr="0052502F" w:rsidRDefault="0074113E" w:rsidP="0074113E">
      <w:pPr>
        <w:pStyle w:val="ListParagraph"/>
        <w:numPr>
          <w:ilvl w:val="0"/>
          <w:numId w:val="1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IPA</w:t>
      </w:r>
      <w:r w:rsidR="00127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7400" w:rsidRPr="008A1581" w:rsidRDefault="008A1581" w:rsidP="0074113E">
      <w:pPr>
        <w:pStyle w:val="ListParagraph"/>
        <w:numPr>
          <w:ilvl w:val="0"/>
          <w:numId w:val="1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</w:t>
      </w:r>
      <w:proofErr w:type="spellEnd"/>
      <w:r>
        <w:rPr>
          <w:rFonts w:ascii="Times New Roman" w:hAnsi="Times New Roman" w:cs="Times New Roman"/>
          <w:sz w:val="24"/>
          <w:szCs w:val="24"/>
        </w:rPr>
        <w:t>is</w:t>
      </w:r>
      <w:proofErr w:type="spellStart"/>
      <w:r w:rsidR="00537400" w:rsidRPr="0052502F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="00537400"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400" w:rsidRPr="0052502F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537400"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standar-standar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SMP,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, proses,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BB2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62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1581" w:rsidRPr="0052502F" w:rsidRDefault="008A1581" w:rsidP="0074113E">
      <w:pPr>
        <w:pStyle w:val="ListParagraph"/>
        <w:numPr>
          <w:ilvl w:val="0"/>
          <w:numId w:val="1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Mahasiswa menganalisis standar produk, proses, dan sikap pada kurikulum IPA</w:t>
      </w:r>
    </w:p>
    <w:p w:rsidR="00537400" w:rsidRPr="008A1581" w:rsidRDefault="00181941" w:rsidP="0074113E">
      <w:pPr>
        <w:pStyle w:val="ListParagraph"/>
        <w:numPr>
          <w:ilvl w:val="0"/>
          <w:numId w:val="1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400" w:rsidRPr="0052502F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537400"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53E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127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53E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127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53E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="00127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53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27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53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12753E">
        <w:rPr>
          <w:rFonts w:ascii="Times New Roman" w:hAnsi="Times New Roman" w:cs="Times New Roman"/>
          <w:sz w:val="24"/>
          <w:szCs w:val="24"/>
          <w:lang w:val="en-US"/>
        </w:rPr>
        <w:t xml:space="preserve"> IPA</w:t>
      </w:r>
    </w:p>
    <w:p w:rsidR="008A1581" w:rsidRDefault="008A1581" w:rsidP="0074113E">
      <w:pPr>
        <w:pStyle w:val="ListParagraph"/>
        <w:numPr>
          <w:ilvl w:val="0"/>
          <w:numId w:val="1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Mahasiswa m</w:t>
      </w:r>
      <w:r w:rsidR="00A371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nganalisis keterampilan-keterampilan berpikir dalam pembelajaran IPA</w:t>
      </w:r>
    </w:p>
    <w:p w:rsidR="00221F14" w:rsidRPr="0052502F" w:rsidRDefault="00221F14" w:rsidP="0074113E">
      <w:pPr>
        <w:pStyle w:val="ListParagraph"/>
        <w:numPr>
          <w:ilvl w:val="0"/>
          <w:numId w:val="1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IPA</w:t>
      </w:r>
    </w:p>
    <w:p w:rsidR="00181941" w:rsidRPr="008A1581" w:rsidRDefault="00181941" w:rsidP="0074113E">
      <w:pPr>
        <w:pStyle w:val="ListParagraph"/>
        <w:numPr>
          <w:ilvl w:val="0"/>
          <w:numId w:val="1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F14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="00221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F14">
        <w:rPr>
          <w:rFonts w:ascii="Times New Roman" w:hAnsi="Times New Roman" w:cs="Times New Roman"/>
          <w:sz w:val="24"/>
          <w:szCs w:val="24"/>
          <w:lang w:val="en-US"/>
        </w:rPr>
        <w:t>merancang</w:t>
      </w:r>
      <w:proofErr w:type="spellEnd"/>
      <w:r w:rsidR="00221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F1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21F14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221F14">
        <w:rPr>
          <w:rFonts w:ascii="Times New Roman" w:hAnsi="Times New Roman" w:cs="Times New Roman"/>
          <w:sz w:val="24"/>
          <w:szCs w:val="24"/>
          <w:lang w:val="en-US"/>
        </w:rPr>
        <w:t>inovatif</w:t>
      </w:r>
      <w:proofErr w:type="spellEnd"/>
    </w:p>
    <w:p w:rsidR="008A1581" w:rsidRDefault="008A1581" w:rsidP="0074113E">
      <w:pPr>
        <w:pStyle w:val="ListParagraph"/>
        <w:numPr>
          <w:ilvl w:val="0"/>
          <w:numId w:val="1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Mahasiswa menganalisis fase-fase pembelajaran dari suatu video skenario model pembelajaran dalam IPA</w:t>
      </w:r>
    </w:p>
    <w:p w:rsidR="00BF4A70" w:rsidRPr="00A371C1" w:rsidRDefault="00537400" w:rsidP="00221F14">
      <w:pPr>
        <w:pStyle w:val="ListParagraph"/>
        <w:numPr>
          <w:ilvl w:val="0"/>
          <w:numId w:val="12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1941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181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F14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221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F14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221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F14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221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F1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21F14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221F14">
        <w:rPr>
          <w:rFonts w:ascii="Times New Roman" w:hAnsi="Times New Roman" w:cs="Times New Roman"/>
          <w:sz w:val="24"/>
          <w:szCs w:val="24"/>
          <w:lang w:val="en-US"/>
        </w:rPr>
        <w:t>inovatif</w:t>
      </w:r>
      <w:proofErr w:type="spellEnd"/>
    </w:p>
    <w:p w:rsidR="00A371C1" w:rsidRDefault="00A371C1" w:rsidP="00A371C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C1" w:rsidRDefault="00A371C1" w:rsidP="00A371C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C1" w:rsidRDefault="00A371C1" w:rsidP="00A371C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C1" w:rsidRPr="00A371C1" w:rsidRDefault="00A371C1" w:rsidP="00A371C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678" w:type="dxa"/>
        <w:tblLayout w:type="fixed"/>
        <w:tblLook w:val="04A0" w:firstRow="1" w:lastRow="0" w:firstColumn="1" w:lastColumn="0" w:noHBand="0" w:noVBand="1"/>
      </w:tblPr>
      <w:tblGrid>
        <w:gridCol w:w="686"/>
        <w:gridCol w:w="2302"/>
        <w:gridCol w:w="1890"/>
        <w:gridCol w:w="1184"/>
        <w:gridCol w:w="2956"/>
        <w:gridCol w:w="2250"/>
        <w:gridCol w:w="1530"/>
        <w:gridCol w:w="900"/>
        <w:gridCol w:w="900"/>
        <w:gridCol w:w="1080"/>
      </w:tblGrid>
      <w:tr w:rsidR="00F1608B" w:rsidRPr="0052502F" w:rsidTr="00601EDA">
        <w:tc>
          <w:tcPr>
            <w:tcW w:w="686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1608B" w:rsidRPr="0052502F" w:rsidTr="00601EDA">
        <w:trPr>
          <w:trHeight w:val="884"/>
        </w:trPr>
        <w:tc>
          <w:tcPr>
            <w:tcW w:w="686" w:type="dxa"/>
            <w:vAlign w:val="center"/>
          </w:tcPr>
          <w:p w:rsidR="0028553B" w:rsidRPr="0052502F" w:rsidRDefault="0028553B" w:rsidP="00C32FFE">
            <w:pPr>
              <w:tabs>
                <w:tab w:val="left" w:pos="2410"/>
              </w:tabs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Pertemuan Ke-</w:t>
            </w:r>
          </w:p>
        </w:tc>
        <w:tc>
          <w:tcPr>
            <w:tcW w:w="2302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A030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Capaian Pembelajaran</w:t>
            </w:r>
            <w:r w:rsidR="00FE7E52"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(SubKomp)</w:t>
            </w:r>
          </w:p>
        </w:tc>
        <w:tc>
          <w:tcPr>
            <w:tcW w:w="189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Bahan Kajian/ Pokok Bahasan</w:t>
            </w:r>
          </w:p>
        </w:tc>
        <w:tc>
          <w:tcPr>
            <w:tcW w:w="1184" w:type="dxa"/>
            <w:vAlign w:val="center"/>
          </w:tcPr>
          <w:p w:rsidR="0028553B" w:rsidRPr="0052502F" w:rsidRDefault="0028553B" w:rsidP="00C80F72">
            <w:pPr>
              <w:tabs>
                <w:tab w:val="left" w:pos="2410"/>
              </w:tabs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Bentuk/ </w:t>
            </w:r>
            <w:r w:rsidR="00C8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Metode 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Pembelaja</w:t>
            </w:r>
            <w:r w:rsidR="00C80F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ran</w:t>
            </w:r>
          </w:p>
        </w:tc>
        <w:tc>
          <w:tcPr>
            <w:tcW w:w="2956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Pengalaman Belajar</w:t>
            </w:r>
          </w:p>
        </w:tc>
        <w:tc>
          <w:tcPr>
            <w:tcW w:w="225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Indikator Penilaian</w:t>
            </w:r>
          </w:p>
        </w:tc>
        <w:tc>
          <w:tcPr>
            <w:tcW w:w="1530" w:type="dxa"/>
            <w:vAlign w:val="center"/>
          </w:tcPr>
          <w:p w:rsidR="0028553B" w:rsidRPr="0052502F" w:rsidRDefault="00FE7E52" w:rsidP="00C32FFE">
            <w:pPr>
              <w:tabs>
                <w:tab w:val="left" w:pos="241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Teknik Penilaian</w:t>
            </w:r>
          </w:p>
        </w:tc>
        <w:tc>
          <w:tcPr>
            <w:tcW w:w="90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Bobot Penilaian (per subkomp)</w:t>
            </w:r>
          </w:p>
        </w:tc>
        <w:tc>
          <w:tcPr>
            <w:tcW w:w="90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108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Referensi</w:t>
            </w:r>
          </w:p>
        </w:tc>
      </w:tr>
      <w:tr w:rsidR="00F1608B" w:rsidRPr="0052502F" w:rsidTr="00601EDA">
        <w:trPr>
          <w:trHeight w:val="627"/>
        </w:trPr>
        <w:tc>
          <w:tcPr>
            <w:tcW w:w="686" w:type="dxa"/>
          </w:tcPr>
          <w:p w:rsidR="00482C2D" w:rsidRPr="007F1300" w:rsidRDefault="00482C2D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7F13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221F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02" w:type="dxa"/>
          </w:tcPr>
          <w:p w:rsidR="00482C2D" w:rsidRPr="00A0305C" w:rsidRDefault="00482C2D" w:rsidP="00DE230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Mampu memahami </w:t>
            </w:r>
            <w:proofErr w:type="spellStart"/>
            <w:r w:rsidR="00221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Hakikat</w:t>
            </w:r>
            <w:proofErr w:type="spellEnd"/>
            <w:r w:rsidR="00221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</w:p>
          <w:p w:rsidR="00482C2D" w:rsidRPr="0052502F" w:rsidRDefault="00482C2D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482C2D" w:rsidRDefault="00221F14" w:rsidP="00221F1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Pendahuluan</w:t>
            </w:r>
          </w:p>
          <w:p w:rsidR="00221F14" w:rsidRPr="0078288A" w:rsidRDefault="00221F14" w:rsidP="00221F1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IPA </w:t>
            </w:r>
            <w:proofErr w:type="spellStart"/>
            <w:r w:rsidRPr="00782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sebagai</w:t>
            </w:r>
            <w:proofErr w:type="spellEnd"/>
            <w:r w:rsidRPr="00782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 body of knowledge</w:t>
            </w:r>
          </w:p>
          <w:p w:rsidR="00221F14" w:rsidRPr="0078288A" w:rsidRDefault="00221F14" w:rsidP="00221F1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2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 way of thinking</w:t>
            </w:r>
          </w:p>
          <w:p w:rsidR="00221F14" w:rsidRPr="00221F14" w:rsidRDefault="00221F14" w:rsidP="00221F1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2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 way of investigating</w:t>
            </w:r>
          </w:p>
        </w:tc>
        <w:tc>
          <w:tcPr>
            <w:tcW w:w="1184" w:type="dxa"/>
          </w:tcPr>
          <w:p w:rsidR="00A371C1" w:rsidRDefault="00A371C1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Kuliah</w:t>
            </w:r>
          </w:p>
          <w:p w:rsidR="00482C2D" w:rsidRPr="00C80F72" w:rsidRDefault="00A371C1" w:rsidP="00C80F7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0F72" w:rsidRPr="00601EDA">
              <w:rPr>
                <w:rFonts w:ascii="Times New Roman" w:hAnsi="Times New Roman" w:cs="Times New Roman"/>
                <w:i/>
                <w:sz w:val="20"/>
                <w:szCs w:val="20"/>
              </w:rPr>
              <w:t>small group discussion</w:t>
            </w:r>
            <w:r w:rsidR="00C80F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AA7ED1" w:rsidRPr="0052502F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A7ED1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80F72">
              <w:rPr>
                <w:rFonts w:ascii="Times New Roman" w:hAnsi="Times New Roman" w:cs="Times New Roman"/>
                <w:sz w:val="20"/>
                <w:szCs w:val="20"/>
              </w:rPr>
              <w:t xml:space="preserve">melalui diskusi kelompok, </w:t>
            </w:r>
            <w:proofErr w:type="spellStart"/>
            <w:r w:rsidR="00AA7ED1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AA7ED1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makna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hukum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</w:p>
          <w:p w:rsidR="00482C2D" w:rsidRDefault="00AA7ED1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C80F72">
              <w:rPr>
                <w:rFonts w:ascii="Times New Roman" w:hAnsi="Times New Roman" w:cs="Times New Roman"/>
                <w:sz w:val="20"/>
                <w:szCs w:val="20"/>
              </w:rPr>
              <w:t xml:space="preserve">melalui diskusi kelompok, </w:t>
            </w:r>
            <w:proofErr w:type="spellStart"/>
            <w:r w:rsidR="00A0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A0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80F72">
              <w:rPr>
                <w:rFonts w:ascii="Times New Roman" w:hAnsi="Times New Roman" w:cs="Times New Roman"/>
                <w:sz w:val="20"/>
                <w:szCs w:val="20"/>
              </w:rPr>
              <w:t>menjelaskan</w:t>
            </w:r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contoh-contoh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tentang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hukum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</w:p>
          <w:p w:rsidR="0078288A" w:rsidRPr="00A0305C" w:rsidRDefault="0078288A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C80F72">
              <w:rPr>
                <w:rFonts w:ascii="Times New Roman" w:hAnsi="Times New Roman" w:cs="Times New Roman"/>
                <w:sz w:val="20"/>
                <w:szCs w:val="20"/>
              </w:rPr>
              <w:t xml:space="preserve">melalui diskusi,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0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C80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0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C80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80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</w:t>
            </w:r>
            <w:proofErr w:type="spellEnd"/>
            <w:r w:rsidR="00C80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</w:t>
            </w:r>
            <w:r w:rsidR="00C80F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SMP</w:t>
            </w:r>
          </w:p>
          <w:p w:rsidR="0078288A" w:rsidRPr="0078288A" w:rsidRDefault="0078288A" w:rsidP="0078288A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2C2D" w:rsidRPr="007F1300" w:rsidRDefault="00482C2D" w:rsidP="007F1300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482C2D" w:rsidRPr="0052502F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1.M</w:t>
            </w:r>
            <w:proofErr w:type="spellStart"/>
            <w:r w:rsidR="002F2C1A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ahasiswa</w:t>
            </w:r>
            <w:proofErr w:type="spellEnd"/>
            <w:r w:rsidR="002F2C1A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2C1A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2F2C1A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tentang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</w:p>
          <w:p w:rsidR="00482C2D" w:rsidRPr="007F1300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80F72"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contoh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82C2D" w:rsidRPr="0052502F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penegrtian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</w:t>
            </w:r>
            <w:proofErr w:type="spellEnd"/>
          </w:p>
          <w:p w:rsidR="00482C2D" w:rsidRDefault="00482C2D" w:rsidP="007F1300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member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contoh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tentang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</w:p>
          <w:p w:rsidR="007F1300" w:rsidRDefault="007F1300" w:rsidP="007F1300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hokum IPA</w:t>
            </w:r>
          </w:p>
          <w:p w:rsidR="007F1300" w:rsidRDefault="007F1300" w:rsidP="0078288A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memberikan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contoh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tentang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hukum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782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</w:p>
          <w:p w:rsidR="0078288A" w:rsidRDefault="0078288A" w:rsidP="0078288A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</w:p>
          <w:p w:rsidR="0078288A" w:rsidRDefault="0078288A" w:rsidP="0078288A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</w:p>
          <w:p w:rsidR="0078288A" w:rsidRPr="007F1300" w:rsidRDefault="0078288A" w:rsidP="004A2B90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mengacu</w:t>
            </w:r>
            <w:proofErr w:type="spellEnd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KD </w:t>
            </w:r>
            <w:proofErr w:type="spellStart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tertentu</w:t>
            </w:r>
            <w:proofErr w:type="spellEnd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</w:p>
        </w:tc>
        <w:tc>
          <w:tcPr>
            <w:tcW w:w="1530" w:type="dxa"/>
          </w:tcPr>
          <w:p w:rsidR="009914F4" w:rsidRPr="0052502F" w:rsidRDefault="009914F4" w:rsidP="005F492B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9914F4" w:rsidRPr="0052502F" w:rsidRDefault="005F492B" w:rsidP="009914F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9914F4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="009914F4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4F4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482C2D" w:rsidRPr="0052502F" w:rsidRDefault="00482C2D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20 %</w:t>
            </w:r>
          </w:p>
        </w:tc>
        <w:tc>
          <w:tcPr>
            <w:tcW w:w="900" w:type="dxa"/>
          </w:tcPr>
          <w:p w:rsidR="00482C2D" w:rsidRPr="0052502F" w:rsidRDefault="00485F66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2C2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482C2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482C2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482C2D" w:rsidRPr="00503872" w:rsidRDefault="00CF5668" w:rsidP="0050387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1608B" w:rsidRPr="0052502F" w:rsidTr="00601EDA">
        <w:trPr>
          <w:trHeight w:val="617"/>
        </w:trPr>
        <w:tc>
          <w:tcPr>
            <w:tcW w:w="686" w:type="dxa"/>
          </w:tcPr>
          <w:p w:rsidR="00AC5DC0" w:rsidRPr="0052502F" w:rsidRDefault="004A2B90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AB08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302" w:type="dxa"/>
          </w:tcPr>
          <w:p w:rsidR="00AB08BB" w:rsidRPr="00657366" w:rsidRDefault="00AB08BB" w:rsidP="00AB08BB">
            <w:pPr>
              <w:pStyle w:val="ListParagraph"/>
              <w:numPr>
                <w:ilvl w:val="0"/>
                <w:numId w:val="17"/>
              </w:numPr>
              <w:tabs>
                <w:tab w:val="left" w:pos="2410"/>
              </w:tabs>
              <w:spacing w:after="120"/>
              <w:ind w:left="304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</w:t>
            </w:r>
            <w:proofErr w:type="spellEnd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2B90"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standar</w:t>
            </w:r>
            <w:proofErr w:type="spellEnd"/>
            <w:r w:rsidR="004A2B90"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2B90"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 w:rsidR="004A2B90"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="004A2B90"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menurut</w:t>
            </w:r>
            <w:proofErr w:type="spellEnd"/>
            <w:r w:rsidR="004A2B90"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2B90"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="004A2B90"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Indonesia</w:t>
            </w:r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B08BB" w:rsidRPr="00AB08BB" w:rsidRDefault="004A2B90" w:rsidP="00AB08BB">
            <w:pPr>
              <w:pStyle w:val="ListParagraph"/>
              <w:numPr>
                <w:ilvl w:val="0"/>
                <w:numId w:val="17"/>
              </w:numPr>
              <w:tabs>
                <w:tab w:val="left" w:pos="2410"/>
              </w:tabs>
              <w:spacing w:after="120"/>
              <w:ind w:left="304" w:hanging="2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membandingkan</w:t>
            </w:r>
            <w:proofErr w:type="spellEnd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berdasar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Indonesia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dibandingkan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Internasional</w:t>
            </w:r>
            <w:proofErr w:type="spellEnd"/>
          </w:p>
          <w:p w:rsidR="00AC5DC0" w:rsidRPr="004A2B90" w:rsidRDefault="00AC5DC0" w:rsidP="004A2B90">
            <w:pPr>
              <w:tabs>
                <w:tab w:val="left" w:pos="2410"/>
              </w:tabs>
              <w:spacing w:after="120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AB08BB" w:rsidRDefault="004A2B90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Isi IPA SMP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Indonesia</w:t>
            </w:r>
          </w:p>
          <w:p w:rsidR="004A2B90" w:rsidRDefault="004A2B90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Isi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</w:t>
            </w:r>
          </w:p>
          <w:p w:rsidR="004A2B90" w:rsidRPr="00AB08BB" w:rsidRDefault="004A2B90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Isi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</w:t>
            </w:r>
          </w:p>
        </w:tc>
        <w:tc>
          <w:tcPr>
            <w:tcW w:w="1184" w:type="dxa"/>
          </w:tcPr>
          <w:p w:rsidR="00AC5DC0" w:rsidRPr="00657366" w:rsidRDefault="00657366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Tutorial</w:t>
            </w:r>
          </w:p>
          <w:p w:rsidR="00657366" w:rsidRDefault="00657366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BB" w:rsidRPr="00AB08BB" w:rsidRDefault="00657366" w:rsidP="0065736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601EDA">
              <w:rPr>
                <w:rFonts w:ascii="Times New Roman" w:hAnsi="Times New Roman" w:cs="Times New Roman"/>
                <w:i/>
                <w:sz w:val="20"/>
                <w:szCs w:val="20"/>
              </w:rPr>
              <w:t>small group discussion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AC5DC0" w:rsidRPr="00AB08BB" w:rsidRDefault="00FF51D0" w:rsidP="00FF51D0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r w:rsidR="00657366">
              <w:rPr>
                <w:rFonts w:ascii="Times New Roman" w:hAnsi="Times New Roman" w:cs="Times New Roman"/>
                <w:sz w:val="20"/>
                <w:szCs w:val="20"/>
              </w:rPr>
              <w:t>melalui tutorial (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</w:rPr>
              <w:t>osen</w:t>
            </w:r>
            <w:r w:rsidR="00657366">
              <w:rPr>
                <w:rFonts w:ascii="Times New Roman" w:hAnsi="Times New Roman" w:cs="Times New Roman"/>
                <w:sz w:val="20"/>
                <w:szCs w:val="20"/>
              </w:rPr>
              <w:t>), mahasiswa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menganalisis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di Indonesia</w:t>
            </w:r>
          </w:p>
          <w:p w:rsidR="00AC5DC0" w:rsidRPr="00AB08BB" w:rsidRDefault="00FF51D0" w:rsidP="00FF51D0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657366">
              <w:rPr>
                <w:rFonts w:ascii="Times New Roman" w:hAnsi="Times New Roman" w:cs="Times New Roman"/>
                <w:sz w:val="20"/>
                <w:szCs w:val="20"/>
              </w:rPr>
              <w:t>melalui diksusi kelompok, m</w:t>
            </w:r>
            <w:proofErr w:type="spellStart"/>
            <w:r w:rsidR="000A3E8B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ahasiswa</w:t>
            </w:r>
            <w:proofErr w:type="spellEnd"/>
            <w:r w:rsidR="000A3E8B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AB0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7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="006573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negara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membandingkan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</w:t>
            </w:r>
          </w:p>
          <w:p w:rsidR="00AC5DC0" w:rsidRPr="0052502F" w:rsidRDefault="00FF51D0" w:rsidP="00657366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657366">
              <w:rPr>
                <w:rFonts w:ascii="Times New Roman" w:hAnsi="Times New Roman" w:cs="Times New Roman"/>
                <w:sz w:val="20"/>
                <w:szCs w:val="20"/>
              </w:rPr>
              <w:t>melalui diskusi kelompok, m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ahasiswa </w:t>
            </w:r>
            <w:proofErr w:type="spellStart"/>
            <w:r w:rsidR="00AB0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AB0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SMP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membandingkan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</w:t>
            </w:r>
          </w:p>
        </w:tc>
        <w:tc>
          <w:tcPr>
            <w:tcW w:w="2250" w:type="dxa"/>
          </w:tcPr>
          <w:p w:rsidR="00AC5DC0" w:rsidRPr="00AB08BB" w:rsidRDefault="00AC5DC0" w:rsidP="00B018CE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Mahasiswa mampu </w:t>
            </w:r>
            <w:proofErr w:type="spellStart"/>
            <w:r w:rsidR="00AB0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AB0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isi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sesuai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Indonesia</w:t>
            </w:r>
          </w:p>
          <w:p w:rsidR="00AC5DC0" w:rsidRDefault="00AC5DC0" w:rsidP="00B018CE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Mahasiswa mampu </w:t>
            </w:r>
            <w:proofErr w:type="spellStart"/>
            <w:r w:rsidR="005F4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5F4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negara</w:t>
            </w:r>
            <w:proofErr w:type="spellEnd"/>
            <w:r w:rsidR="00A06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</w:t>
            </w:r>
          </w:p>
          <w:p w:rsidR="00A06DA2" w:rsidRPr="005F492B" w:rsidRDefault="00A06DA2" w:rsidP="00B018CE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</w:t>
            </w:r>
          </w:p>
          <w:p w:rsidR="00AC5DC0" w:rsidRDefault="00AC5DC0" w:rsidP="00246F28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. Mahasiswa mampu </w:t>
            </w:r>
            <w:proofErr w:type="spellStart"/>
            <w:r w:rsidR="005F4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5F4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 w:rsid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</w:t>
            </w:r>
          </w:p>
          <w:p w:rsidR="00246F28" w:rsidRPr="0052502F" w:rsidRDefault="00246F28" w:rsidP="00246F28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</w:t>
            </w:r>
          </w:p>
        </w:tc>
        <w:tc>
          <w:tcPr>
            <w:tcW w:w="1530" w:type="dxa"/>
          </w:tcPr>
          <w:p w:rsidR="00B018CE" w:rsidRPr="0052502F" w:rsidRDefault="00B018CE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57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</w:t>
            </w:r>
            <w:proofErr w:type="spellStart"/>
            <w:r w:rsidR="00B82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B018CE" w:rsidRPr="0052502F" w:rsidRDefault="00B018CE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AC5DC0" w:rsidRPr="0052502F" w:rsidRDefault="00B018CE" w:rsidP="00B018CE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AC5DC0" w:rsidRPr="0052502F" w:rsidRDefault="00B826B2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900" w:type="dxa"/>
          </w:tcPr>
          <w:p w:rsidR="00AC5DC0" w:rsidRPr="0052502F" w:rsidRDefault="00485F66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AC5DC0" w:rsidRPr="00503872" w:rsidRDefault="00CF5668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4, 5, 6</w:t>
            </w:r>
          </w:p>
        </w:tc>
      </w:tr>
      <w:tr w:rsidR="00246F28" w:rsidRPr="0052502F" w:rsidTr="00601EDA">
        <w:trPr>
          <w:trHeight w:val="617"/>
        </w:trPr>
        <w:tc>
          <w:tcPr>
            <w:tcW w:w="686" w:type="dxa"/>
          </w:tcPr>
          <w:p w:rsidR="00246F28" w:rsidRDefault="00246F28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6-8</w:t>
            </w:r>
          </w:p>
        </w:tc>
        <w:tc>
          <w:tcPr>
            <w:tcW w:w="2302" w:type="dxa"/>
          </w:tcPr>
          <w:p w:rsidR="00246F28" w:rsidRPr="00AD5040" w:rsidRDefault="00246F28" w:rsidP="00246F28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</w:tabs>
              <w:spacing w:after="120"/>
              <w:ind w:left="304" w:hanging="30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IPA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menurut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Indonesia </w:t>
            </w:r>
          </w:p>
          <w:p w:rsidR="00246F28" w:rsidRPr="00AD5040" w:rsidRDefault="00246F28" w:rsidP="00246F28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</w:tabs>
              <w:spacing w:after="120"/>
              <w:ind w:left="304" w:hanging="2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membandingkan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berdasar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Indonesia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dibandingkan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Internasional</w:t>
            </w:r>
            <w:proofErr w:type="spellEnd"/>
          </w:p>
          <w:p w:rsidR="00246F28" w:rsidRPr="00B826B2" w:rsidRDefault="00246F28" w:rsidP="00246F28">
            <w:pPr>
              <w:pStyle w:val="ListParagraph"/>
              <w:tabs>
                <w:tab w:val="left" w:pos="2410"/>
              </w:tabs>
              <w:spacing w:after="120"/>
              <w:ind w:left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246F28" w:rsidRDefault="00246F28" w:rsidP="00246F2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IPA SMP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</w:t>
            </w:r>
          </w:p>
          <w:p w:rsidR="00246F28" w:rsidRDefault="00246F28" w:rsidP="00246F2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</w:t>
            </w:r>
          </w:p>
          <w:p w:rsidR="00246F28" w:rsidRDefault="00246F28" w:rsidP="00246F2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</w:t>
            </w:r>
          </w:p>
        </w:tc>
        <w:tc>
          <w:tcPr>
            <w:tcW w:w="1184" w:type="dxa"/>
          </w:tcPr>
          <w:p w:rsidR="00AD5040" w:rsidRPr="00657366" w:rsidRDefault="00AD5040" w:rsidP="00AD504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  <w:p w:rsidR="00246F28" w:rsidRDefault="00AD5040" w:rsidP="00AD504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1EDA">
              <w:rPr>
                <w:rFonts w:ascii="Times New Roman" w:hAnsi="Times New Roman" w:cs="Times New Roman"/>
                <w:i/>
                <w:sz w:val="20"/>
                <w:szCs w:val="20"/>
              </w:rPr>
              <w:t>small group discussion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AD5040" w:rsidRPr="00AB08BB" w:rsidRDefault="00AD5040" w:rsidP="00AD5040">
            <w:pPr>
              <w:widowControl w:val="0"/>
              <w:autoSpaceDE w:val="0"/>
              <w:autoSpaceDN w:val="0"/>
              <w:adjustRightInd w:val="0"/>
              <w:spacing w:after="120"/>
              <w:ind w:left="286" w:hanging="28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melalui tutorial (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osen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mahasiswa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di Indonesia</w:t>
            </w:r>
          </w:p>
          <w:p w:rsidR="00AD5040" w:rsidRPr="00AB08BB" w:rsidRDefault="00AD5040" w:rsidP="00AD5040">
            <w:pPr>
              <w:widowControl w:val="0"/>
              <w:autoSpaceDE w:val="0"/>
              <w:autoSpaceDN w:val="0"/>
              <w:adjustRightInd w:val="0"/>
              <w:spacing w:after="120"/>
              <w:ind w:left="286" w:hanging="28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melalui diksusi kelompok, m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ahasiswa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</w:t>
            </w:r>
          </w:p>
          <w:p w:rsidR="00246F28" w:rsidRPr="00AD5040" w:rsidRDefault="00AD5040" w:rsidP="00AD5040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286" w:hanging="28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040">
              <w:rPr>
                <w:rFonts w:ascii="Times New Roman" w:hAnsi="Times New Roman" w:cs="Times New Roman"/>
                <w:sz w:val="20"/>
                <w:szCs w:val="20"/>
              </w:rPr>
              <w:t xml:space="preserve">melalui diskusi kelompok, mahasiswa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SMP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membandingkan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</w:t>
            </w:r>
          </w:p>
        </w:tc>
        <w:tc>
          <w:tcPr>
            <w:tcW w:w="2250" w:type="dxa"/>
          </w:tcPr>
          <w:p w:rsidR="00246F28" w:rsidRPr="00246F28" w:rsidRDefault="00246F28" w:rsidP="00246F2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F28">
              <w:rPr>
                <w:rFonts w:ascii="Times New Roman" w:hAnsi="Times New Roman" w:cs="Times New Roman"/>
                <w:sz w:val="20"/>
                <w:szCs w:val="20"/>
              </w:rPr>
              <w:t xml:space="preserve">Mahasiswa mampu </w:t>
            </w:r>
            <w:proofErr w:type="spellStart"/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proses</w:t>
            </w:r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sesuai</w:t>
            </w:r>
            <w:proofErr w:type="spellEnd"/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Indonesia</w:t>
            </w:r>
          </w:p>
          <w:p w:rsidR="00246F28" w:rsidRDefault="00246F28" w:rsidP="00246F28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Mahasiswa mampu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</w:t>
            </w:r>
          </w:p>
          <w:p w:rsidR="00246F28" w:rsidRPr="005F492B" w:rsidRDefault="00246F28" w:rsidP="00246F28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</w:t>
            </w:r>
          </w:p>
          <w:p w:rsidR="00246F28" w:rsidRDefault="00246F28" w:rsidP="00246F28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. Mahasiswa mampu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</w:t>
            </w:r>
          </w:p>
          <w:p w:rsidR="00246F28" w:rsidRPr="008F25F5" w:rsidRDefault="00246F28" w:rsidP="008F25F5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proses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</w:t>
            </w:r>
          </w:p>
        </w:tc>
        <w:tc>
          <w:tcPr>
            <w:tcW w:w="1530" w:type="dxa"/>
          </w:tcPr>
          <w:p w:rsidR="00246F28" w:rsidRPr="00042061" w:rsidRDefault="00246F28" w:rsidP="00042061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Pengamatan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anya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246F28" w:rsidRPr="00042061" w:rsidRDefault="00246F28" w:rsidP="00042061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246F28" w:rsidRPr="00042061" w:rsidRDefault="00246F28" w:rsidP="00042061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246F28" w:rsidRPr="0052502F" w:rsidRDefault="00246F28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0" w:type="dxa"/>
          </w:tcPr>
          <w:p w:rsidR="00246F28" w:rsidRDefault="00485F66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100 </w:t>
            </w:r>
            <w:proofErr w:type="spellStart"/>
            <w:r w:rsid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246F28" w:rsidRPr="00503872" w:rsidRDefault="00CF5668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4,5,6</w:t>
            </w:r>
          </w:p>
        </w:tc>
      </w:tr>
      <w:tr w:rsidR="00246F28" w:rsidRPr="0052502F" w:rsidTr="00601EDA">
        <w:trPr>
          <w:trHeight w:val="555"/>
        </w:trPr>
        <w:tc>
          <w:tcPr>
            <w:tcW w:w="686" w:type="dxa"/>
          </w:tcPr>
          <w:p w:rsidR="00246F28" w:rsidRPr="0052502F" w:rsidRDefault="008F25F5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9-1</w:t>
            </w:r>
            <w:r w:rsidR="005956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302" w:type="dxa"/>
          </w:tcPr>
          <w:p w:rsidR="00601EDA" w:rsidRPr="00AD5040" w:rsidRDefault="00601EDA" w:rsidP="00601EDA">
            <w:pPr>
              <w:pStyle w:val="ListParagraph"/>
              <w:numPr>
                <w:ilvl w:val="0"/>
                <w:numId w:val="33"/>
              </w:numPr>
              <w:tabs>
                <w:tab w:val="left" w:pos="2410"/>
              </w:tabs>
              <w:spacing w:after="120"/>
              <w:ind w:left="307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menurut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Indonesia </w:t>
            </w:r>
          </w:p>
          <w:p w:rsidR="00601EDA" w:rsidRPr="00AD5040" w:rsidRDefault="00601EDA" w:rsidP="00601EDA">
            <w:pPr>
              <w:pStyle w:val="ListParagraph"/>
              <w:numPr>
                <w:ilvl w:val="0"/>
                <w:numId w:val="33"/>
              </w:numPr>
              <w:tabs>
                <w:tab w:val="left" w:pos="2410"/>
              </w:tabs>
              <w:spacing w:after="120"/>
              <w:ind w:left="307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membandingkan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berdasar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Indonesia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dibandingkan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Internasional</w:t>
            </w:r>
            <w:proofErr w:type="spellEnd"/>
          </w:p>
          <w:p w:rsidR="00246F28" w:rsidRPr="00AD5040" w:rsidRDefault="00246F28" w:rsidP="00601EDA">
            <w:pPr>
              <w:pStyle w:val="ListParagraph"/>
              <w:tabs>
                <w:tab w:val="left" w:pos="2410"/>
              </w:tabs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8F25F5" w:rsidRDefault="008F25F5" w:rsidP="008F25F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SMP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</w:t>
            </w:r>
          </w:p>
          <w:p w:rsidR="008F25F5" w:rsidRDefault="008F25F5" w:rsidP="008F25F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</w:t>
            </w:r>
          </w:p>
          <w:p w:rsidR="00246F28" w:rsidRPr="0052502F" w:rsidRDefault="008F25F5" w:rsidP="008F25F5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</w:t>
            </w:r>
          </w:p>
        </w:tc>
        <w:tc>
          <w:tcPr>
            <w:tcW w:w="1184" w:type="dxa"/>
          </w:tcPr>
          <w:p w:rsidR="00601EDA" w:rsidRPr="00657366" w:rsidRDefault="00601EDA" w:rsidP="00601ED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  <w:p w:rsidR="00246F28" w:rsidRPr="0052502F" w:rsidRDefault="00601EDA" w:rsidP="00601ED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1EDA">
              <w:rPr>
                <w:rFonts w:ascii="Times New Roman" w:hAnsi="Times New Roman" w:cs="Times New Roman"/>
                <w:i/>
                <w:sz w:val="20"/>
                <w:szCs w:val="20"/>
              </w:rPr>
              <w:t>small group discussion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601EDA" w:rsidRPr="00AB08BB" w:rsidRDefault="00601EDA" w:rsidP="00601EDA">
            <w:pPr>
              <w:widowControl w:val="0"/>
              <w:autoSpaceDE w:val="0"/>
              <w:autoSpaceDN w:val="0"/>
              <w:adjustRightInd w:val="0"/>
              <w:spacing w:after="120"/>
              <w:ind w:left="286" w:hanging="28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melalui tutorial (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osen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mahasiswa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penilaian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di Indonesia</w:t>
            </w:r>
          </w:p>
          <w:p w:rsidR="00601EDA" w:rsidRPr="00AB08BB" w:rsidRDefault="00601EDA" w:rsidP="00601EDA">
            <w:pPr>
              <w:widowControl w:val="0"/>
              <w:autoSpaceDE w:val="0"/>
              <w:autoSpaceDN w:val="0"/>
              <w:adjustRightInd w:val="0"/>
              <w:spacing w:after="120"/>
              <w:ind w:left="286" w:hanging="28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melalui diksusi kelompok, m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ahasiswa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</w:t>
            </w:r>
          </w:p>
          <w:p w:rsidR="00246F28" w:rsidRPr="008F25F5" w:rsidRDefault="00601EDA" w:rsidP="00601ED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040">
              <w:rPr>
                <w:rFonts w:ascii="Times New Roman" w:hAnsi="Times New Roman" w:cs="Times New Roman"/>
                <w:sz w:val="20"/>
                <w:szCs w:val="20"/>
              </w:rPr>
              <w:t xml:space="preserve">melalui diskusi kelompok, mahasiswa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SMP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membandingkan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AD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</w:t>
            </w:r>
          </w:p>
        </w:tc>
        <w:tc>
          <w:tcPr>
            <w:tcW w:w="2250" w:type="dxa"/>
          </w:tcPr>
          <w:p w:rsidR="008F25F5" w:rsidRPr="008F25F5" w:rsidRDefault="008F25F5" w:rsidP="008F25F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5F5">
              <w:rPr>
                <w:rFonts w:ascii="Times New Roman" w:hAnsi="Times New Roman" w:cs="Times New Roman"/>
                <w:sz w:val="20"/>
                <w:szCs w:val="20"/>
              </w:rPr>
              <w:t xml:space="preserve">Mahasiswa mampu </w:t>
            </w:r>
            <w:proofErr w:type="spellStart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sesuai</w:t>
            </w:r>
            <w:proofErr w:type="spellEnd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Indonesia</w:t>
            </w:r>
          </w:p>
          <w:p w:rsidR="008F25F5" w:rsidRDefault="008F25F5" w:rsidP="008F25F5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Mahasiswa mampu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5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</w:t>
            </w:r>
          </w:p>
          <w:p w:rsidR="008F25F5" w:rsidRPr="005F492B" w:rsidRDefault="008F25F5" w:rsidP="008F25F5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5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Malaysia</w:t>
            </w:r>
          </w:p>
          <w:p w:rsidR="00595665" w:rsidRDefault="008F25F5" w:rsidP="00595665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. Mahasiswa mampu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5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</w:t>
            </w:r>
          </w:p>
          <w:p w:rsidR="00246F28" w:rsidRPr="0062248F" w:rsidRDefault="00595665" w:rsidP="00595665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</w:t>
            </w:r>
            <w:proofErr w:type="spellEnd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perbandingan</w:t>
            </w:r>
            <w:proofErr w:type="spellEnd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</w:t>
            </w:r>
            <w:proofErr w:type="spellEnd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 </w:t>
            </w:r>
            <w:proofErr w:type="spellStart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NSTA</w:t>
            </w:r>
          </w:p>
        </w:tc>
        <w:tc>
          <w:tcPr>
            <w:tcW w:w="1530" w:type="dxa"/>
          </w:tcPr>
          <w:p w:rsidR="00246F28" w:rsidRPr="0052502F" w:rsidRDefault="00246F28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246F28" w:rsidRPr="0052502F" w:rsidRDefault="00246F28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246F28" w:rsidRDefault="00246F28" w:rsidP="00B018C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  <w:p w:rsidR="0084097E" w:rsidRPr="0052502F" w:rsidRDefault="0084097E" w:rsidP="00B018C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6F28" w:rsidRPr="0052502F" w:rsidRDefault="00246F28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900" w:type="dxa"/>
          </w:tcPr>
          <w:p w:rsidR="00246F28" w:rsidRPr="0052502F" w:rsidRDefault="00485F66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5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6F28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246F28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246F28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246F28" w:rsidRPr="00503872" w:rsidRDefault="00CF5668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4,5,6</w:t>
            </w:r>
          </w:p>
        </w:tc>
      </w:tr>
      <w:tr w:rsidR="00424A8C" w:rsidRPr="0052502F" w:rsidTr="00601EDA">
        <w:trPr>
          <w:trHeight w:val="555"/>
        </w:trPr>
        <w:tc>
          <w:tcPr>
            <w:tcW w:w="686" w:type="dxa"/>
          </w:tcPr>
          <w:p w:rsidR="00424A8C" w:rsidRDefault="00424A8C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2302" w:type="dxa"/>
          </w:tcPr>
          <w:p w:rsidR="00424A8C" w:rsidRPr="008A1581" w:rsidRDefault="00424A8C" w:rsidP="0084097E">
            <w:pPr>
              <w:tabs>
                <w:tab w:val="left" w:pos="241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8A1581">
              <w:rPr>
                <w:rFonts w:ascii="Times New Roman" w:hAnsi="Times New Roman" w:cs="Times New Roman"/>
                <w:sz w:val="20"/>
                <w:szCs w:val="20"/>
              </w:rPr>
              <w:t xml:space="preserve"> dan menganalisis keterampilan-keterampilan berpikir dalam IPA</w:t>
            </w:r>
          </w:p>
        </w:tc>
        <w:tc>
          <w:tcPr>
            <w:tcW w:w="1890" w:type="dxa"/>
          </w:tcPr>
          <w:p w:rsidR="00424A8C" w:rsidRDefault="00424A8C" w:rsidP="008F25F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Kritis</w:t>
            </w:r>
            <w:proofErr w:type="spellEnd"/>
          </w:p>
          <w:p w:rsidR="00424A8C" w:rsidRDefault="00424A8C" w:rsidP="008F25F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  <w:proofErr w:type="spellEnd"/>
          </w:p>
          <w:p w:rsidR="00424A8C" w:rsidRDefault="00424A8C" w:rsidP="008F25F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</w:p>
        </w:tc>
        <w:tc>
          <w:tcPr>
            <w:tcW w:w="1184" w:type="dxa"/>
          </w:tcPr>
          <w:p w:rsidR="00601EDA" w:rsidRPr="00657366" w:rsidRDefault="00601EDA" w:rsidP="00601ED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  <w:p w:rsidR="00424A8C" w:rsidRDefault="00601EDA" w:rsidP="00601ED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1EDA">
              <w:rPr>
                <w:rFonts w:ascii="Times New Roman" w:hAnsi="Times New Roman" w:cs="Times New Roman"/>
                <w:i/>
                <w:sz w:val="20"/>
                <w:szCs w:val="20"/>
              </w:rPr>
              <w:t>small group discussion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424A8C" w:rsidRDefault="00424A8C" w:rsidP="00424A8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5F5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proofErr w:type="spellStart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indikator-indikator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kritis</w:t>
            </w:r>
            <w:proofErr w:type="spellEnd"/>
          </w:p>
          <w:p w:rsidR="00424A8C" w:rsidRDefault="00424A8C" w:rsidP="00424A8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indikator-indikator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  <w:proofErr w:type="spellEnd"/>
          </w:p>
          <w:p w:rsidR="00424A8C" w:rsidRPr="00601EDA" w:rsidRDefault="00601EDA" w:rsidP="00424A8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bimbingan doses, m</w:t>
            </w:r>
            <w:proofErr w:type="spellStart"/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ahasiswa</w:t>
            </w:r>
            <w:proofErr w:type="spellEnd"/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indikator-indikator</w:t>
            </w:r>
            <w:proofErr w:type="spellEnd"/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</w:t>
            </w:r>
            <w:proofErr w:type="spellEnd"/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</w:p>
          <w:p w:rsidR="00601EDA" w:rsidRDefault="00601EDA" w:rsidP="00424A8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bimbingan dosen, mahasiswa menganalisis keterampilan keterampilan berpikir dari kompetensi dasar IPA</w:t>
            </w:r>
          </w:p>
          <w:p w:rsidR="00424A8C" w:rsidRPr="00424A8C" w:rsidRDefault="00424A8C" w:rsidP="00424A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424A8C" w:rsidRDefault="00424A8C" w:rsidP="00424A8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indikator-indikator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</w:p>
          <w:p w:rsidR="00424A8C" w:rsidRDefault="00424A8C" w:rsidP="00424A8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indikator-indikator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</w:p>
          <w:p w:rsidR="00424A8C" w:rsidRPr="00601EDA" w:rsidRDefault="00424A8C" w:rsidP="00424A8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indikator-indikator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</w:p>
          <w:p w:rsidR="00601EDA" w:rsidRPr="00424A8C" w:rsidRDefault="00601EDA" w:rsidP="00424A8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Mahasiswa mampu menganalisis </w:t>
            </w:r>
          </w:p>
        </w:tc>
        <w:tc>
          <w:tcPr>
            <w:tcW w:w="1530" w:type="dxa"/>
          </w:tcPr>
          <w:p w:rsidR="00424A8C" w:rsidRPr="00601EDA" w:rsidRDefault="00424A8C" w:rsidP="00424A8C">
            <w:pPr>
              <w:tabs>
                <w:tab w:val="left" w:pos="2410"/>
              </w:tabs>
              <w:spacing w:after="12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1EDA">
              <w:rPr>
                <w:rFonts w:ascii="Times New Roman" w:hAnsi="Times New Roman" w:cs="Times New Roman"/>
                <w:sz w:val="20"/>
                <w:szCs w:val="20"/>
              </w:rPr>
              <w:t>laporan hasil analisis</w:t>
            </w:r>
          </w:p>
          <w:p w:rsidR="00424A8C" w:rsidRPr="0052502F" w:rsidRDefault="00424A8C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24A8C" w:rsidRPr="0052502F" w:rsidRDefault="00424A8C" w:rsidP="009B34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00" w:type="dxa"/>
          </w:tcPr>
          <w:p w:rsidR="00424A8C" w:rsidRPr="0052502F" w:rsidRDefault="00485F66" w:rsidP="009B34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4A8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4A8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424A8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424A8C" w:rsidRPr="00503872" w:rsidRDefault="00CF5668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7859" w:rsidRPr="0052502F" w:rsidTr="00601EDA">
        <w:trPr>
          <w:trHeight w:val="522"/>
        </w:trPr>
        <w:tc>
          <w:tcPr>
            <w:tcW w:w="686" w:type="dxa"/>
          </w:tcPr>
          <w:p w:rsidR="00EF7859" w:rsidRPr="0052502F" w:rsidRDefault="00C14BE1" w:rsidP="00595665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</w:t>
            </w:r>
            <w:r w:rsidR="008409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5956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</w:t>
            </w:r>
            <w:r w:rsidR="008409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302" w:type="dxa"/>
          </w:tcPr>
          <w:p w:rsidR="00EF7859" w:rsidRPr="008A1581" w:rsidRDefault="00595665" w:rsidP="00F1608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model-model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pendekatan-pendekatan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</w:t>
            </w:r>
            <w:r w:rsidR="008A1581">
              <w:rPr>
                <w:rFonts w:ascii="Times New Roman" w:hAnsi="Times New Roman" w:cs="Times New Roman"/>
                <w:sz w:val="20"/>
                <w:szCs w:val="20"/>
              </w:rPr>
              <w:t xml:space="preserve"> dan menganalisis f</w:t>
            </w:r>
            <w:r w:rsidR="00FD68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A1581">
              <w:rPr>
                <w:rFonts w:ascii="Times New Roman" w:hAnsi="Times New Roman" w:cs="Times New Roman"/>
                <w:sz w:val="20"/>
                <w:szCs w:val="20"/>
              </w:rPr>
              <w:t>se-fese dari suatu sintaks model pembelajaran IPA</w:t>
            </w:r>
          </w:p>
        </w:tc>
        <w:tc>
          <w:tcPr>
            <w:tcW w:w="1890" w:type="dxa"/>
          </w:tcPr>
          <w:p w:rsidR="00C14BE1" w:rsidRDefault="0084097E" w:rsidP="00C14BE1">
            <w:pPr>
              <w:pStyle w:val="ListParagraph"/>
              <w:numPr>
                <w:ilvl w:val="0"/>
                <w:numId w:val="25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kooperatif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PBI,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</w:t>
            </w:r>
          </w:p>
          <w:p w:rsidR="0084097E" w:rsidRPr="00C14BE1" w:rsidRDefault="0084097E" w:rsidP="00C14BE1">
            <w:pPr>
              <w:pStyle w:val="ListParagraph"/>
              <w:numPr>
                <w:ilvl w:val="0"/>
                <w:numId w:val="25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STM, CTL,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Konstruktivis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lingkungan</w:t>
            </w:r>
            <w:proofErr w:type="spellEnd"/>
          </w:p>
        </w:tc>
        <w:tc>
          <w:tcPr>
            <w:tcW w:w="1184" w:type="dxa"/>
          </w:tcPr>
          <w:p w:rsidR="0084097E" w:rsidRPr="00601EDA" w:rsidRDefault="00601EDA" w:rsidP="00A03EC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 (SGD)</w:t>
            </w:r>
          </w:p>
        </w:tc>
        <w:tc>
          <w:tcPr>
            <w:tcW w:w="2956" w:type="dxa"/>
          </w:tcPr>
          <w:p w:rsidR="00EF7859" w:rsidRPr="00424A8C" w:rsidRDefault="0084097E" w:rsidP="00424A8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A8C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ciri-ciri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model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kooperatif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PBI,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</w:t>
            </w:r>
          </w:p>
          <w:p w:rsidR="0084097E" w:rsidRPr="00424A8C" w:rsidRDefault="0084097E" w:rsidP="00424A8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601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1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="00601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1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="00601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1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601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1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</w:t>
            </w:r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ri-ciri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pendekatan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STM, CTL,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Konstruktivis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penggunaan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belajar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lingkungan</w:t>
            </w:r>
            <w:proofErr w:type="spellEnd"/>
          </w:p>
          <w:p w:rsidR="0084097E" w:rsidRPr="00424A8C" w:rsidRDefault="0084097E" w:rsidP="00424A8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model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scenario RPP</w:t>
            </w:r>
          </w:p>
        </w:tc>
        <w:tc>
          <w:tcPr>
            <w:tcW w:w="2250" w:type="dxa"/>
          </w:tcPr>
          <w:p w:rsidR="00EF7859" w:rsidRPr="00C14BE1" w:rsidRDefault="0084097E" w:rsidP="00C14BE1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kooperatif</w:t>
            </w:r>
            <w:proofErr w:type="spellEnd"/>
          </w:p>
          <w:p w:rsidR="0084097E" w:rsidRPr="00C14BE1" w:rsidRDefault="0084097E" w:rsidP="0084097E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PBI</w:t>
            </w:r>
          </w:p>
          <w:p w:rsidR="0084097E" w:rsidRPr="00C14BE1" w:rsidRDefault="0084097E" w:rsidP="0084097E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Direct Instruction</w:t>
            </w:r>
          </w:p>
          <w:p w:rsidR="00C14BE1" w:rsidRPr="0084097E" w:rsidRDefault="0084097E" w:rsidP="00286530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mendasar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STM, CTL,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Konstruktivis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lingkungan</w:t>
            </w:r>
            <w:proofErr w:type="spellEnd"/>
          </w:p>
          <w:p w:rsidR="0084097E" w:rsidRPr="00286530" w:rsidRDefault="0084097E" w:rsidP="00286530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RPP</w:t>
            </w:r>
          </w:p>
        </w:tc>
        <w:tc>
          <w:tcPr>
            <w:tcW w:w="1530" w:type="dxa"/>
          </w:tcPr>
          <w:p w:rsidR="0084097E" w:rsidRPr="0052502F" w:rsidRDefault="00424A8C" w:rsidP="0084097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84097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="0084097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097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="0084097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097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84097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097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="0084097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097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84097E" w:rsidRPr="0052502F" w:rsidRDefault="0084097E" w:rsidP="0084097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EF7859" w:rsidRPr="0052502F" w:rsidRDefault="0084097E" w:rsidP="0084097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EF7859" w:rsidRPr="0052502F" w:rsidRDefault="00C14BE1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00" w:type="dxa"/>
          </w:tcPr>
          <w:p w:rsidR="00EF7859" w:rsidRPr="0052502F" w:rsidRDefault="00485F66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0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840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EF7859" w:rsidRPr="00CF5668" w:rsidRDefault="00CF5668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D34D9F" w:rsidRPr="0052502F" w:rsidTr="00601EDA">
        <w:trPr>
          <w:trHeight w:val="522"/>
        </w:trPr>
        <w:tc>
          <w:tcPr>
            <w:tcW w:w="686" w:type="dxa"/>
          </w:tcPr>
          <w:p w:rsidR="00D34D9F" w:rsidRDefault="00D34D9F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15-16</w:t>
            </w:r>
          </w:p>
        </w:tc>
        <w:tc>
          <w:tcPr>
            <w:tcW w:w="2302" w:type="dxa"/>
          </w:tcPr>
          <w:p w:rsidR="00D34D9F" w:rsidRPr="008A1581" w:rsidRDefault="00D34D9F" w:rsidP="00F1608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  <w:r w:rsidR="008A1581">
              <w:rPr>
                <w:rFonts w:ascii="Times New Roman" w:hAnsi="Times New Roman" w:cs="Times New Roman"/>
                <w:sz w:val="20"/>
                <w:szCs w:val="20"/>
              </w:rPr>
              <w:t xml:space="preserve"> dan merancang pembelajaran IPA mengacu Kompetensi dasar tertentu</w:t>
            </w:r>
          </w:p>
        </w:tc>
        <w:tc>
          <w:tcPr>
            <w:tcW w:w="1890" w:type="dxa"/>
          </w:tcPr>
          <w:p w:rsidR="00D34D9F" w:rsidRPr="00424A8C" w:rsidRDefault="00D34D9F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</w:p>
        </w:tc>
        <w:tc>
          <w:tcPr>
            <w:tcW w:w="1184" w:type="dxa"/>
          </w:tcPr>
          <w:p w:rsidR="00D34D9F" w:rsidRPr="00FD683D" w:rsidRDefault="00601EDA" w:rsidP="00A03EC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Kuliah (SGD)</w:t>
            </w:r>
          </w:p>
        </w:tc>
        <w:tc>
          <w:tcPr>
            <w:tcW w:w="2956" w:type="dxa"/>
          </w:tcPr>
          <w:p w:rsidR="00D34D9F" w:rsidRDefault="00D34D9F" w:rsidP="00424A8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A8C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</w:p>
          <w:p w:rsidR="00D34D9F" w:rsidRPr="00424A8C" w:rsidRDefault="00D34D9F" w:rsidP="00424A8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</w:p>
          <w:p w:rsidR="00D34D9F" w:rsidRPr="00424A8C" w:rsidRDefault="00D34D9F" w:rsidP="00424A8C">
            <w:pPr>
              <w:pStyle w:val="ListParagraph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D34D9F" w:rsidRDefault="00D34D9F" w:rsidP="00424A8C">
            <w:pPr>
              <w:pStyle w:val="ListParagraph"/>
              <w:numPr>
                <w:ilvl w:val="0"/>
                <w:numId w:val="41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</w:p>
          <w:p w:rsidR="00D34D9F" w:rsidRPr="00424A8C" w:rsidRDefault="00D34D9F" w:rsidP="00424A8C">
            <w:pPr>
              <w:pStyle w:val="ListParagraph"/>
              <w:numPr>
                <w:ilvl w:val="0"/>
                <w:numId w:val="41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sederhana</w:t>
            </w:r>
            <w:proofErr w:type="spellEnd"/>
          </w:p>
        </w:tc>
        <w:tc>
          <w:tcPr>
            <w:tcW w:w="1530" w:type="dxa"/>
          </w:tcPr>
          <w:p w:rsidR="00D34D9F" w:rsidRPr="0052502F" w:rsidRDefault="00D34D9F" w:rsidP="00D34D9F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D34D9F" w:rsidRPr="00601EDA" w:rsidRDefault="00D34D9F" w:rsidP="00D34D9F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601EDA">
              <w:rPr>
                <w:rFonts w:ascii="Times New Roman" w:hAnsi="Times New Roman" w:cs="Times New Roman"/>
                <w:sz w:val="20"/>
                <w:szCs w:val="20"/>
              </w:rPr>
              <w:t>penugasan mandiri</w:t>
            </w:r>
          </w:p>
          <w:p w:rsidR="00D34D9F" w:rsidRPr="0052502F" w:rsidRDefault="00D34D9F" w:rsidP="0084097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D34D9F" w:rsidRPr="0052502F" w:rsidRDefault="00D34D9F" w:rsidP="009B34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00" w:type="dxa"/>
          </w:tcPr>
          <w:p w:rsidR="00D34D9F" w:rsidRPr="0052502F" w:rsidRDefault="00485F66" w:rsidP="009B34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34D9F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D34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34D9F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D34D9F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D34D9F" w:rsidRPr="00CF5668" w:rsidRDefault="00CF5668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54DFF" w:rsidRPr="0052502F" w:rsidRDefault="00E54DFF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7E52" w:rsidRPr="0052502F" w:rsidRDefault="00FE7E52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D431D" w:rsidRPr="0052502F" w:rsidRDefault="000D431D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2502F">
        <w:rPr>
          <w:rFonts w:ascii="Times New Roman" w:hAnsi="Times New Roman" w:cs="Times New Roman"/>
          <w:b/>
        </w:rPr>
        <w:t>Pen</w:t>
      </w:r>
      <w:r w:rsidR="00FE7E52" w:rsidRPr="0052502F">
        <w:rPr>
          <w:rFonts w:ascii="Times New Roman" w:hAnsi="Times New Roman" w:cs="Times New Roman"/>
          <w:b/>
        </w:rPr>
        <w:t>etapan Nilai Akhir</w:t>
      </w:r>
      <w:r w:rsidRPr="0052502F">
        <w:rPr>
          <w:rFonts w:ascii="Times New Roman" w:hAnsi="Times New Roman" w:cs="Times New Roman"/>
          <w:b/>
        </w:rPr>
        <w:t xml:space="preserve">: </w:t>
      </w:r>
    </w:p>
    <w:p w:rsidR="0028553B" w:rsidRPr="0052502F" w:rsidRDefault="0028553B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B78" w:rsidRPr="0052502F" w:rsidRDefault="00EC7574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 xml:space="preserve">    (Bobot nilai per subkomp x </w:t>
      </w:r>
      <w:r w:rsidRPr="0052502F">
        <w:rPr>
          <w:rFonts w:ascii="Times New Roman" w:hAnsi="Times New Roman" w:cs="Times New Roman"/>
          <w:lang w:val="en-US"/>
        </w:rPr>
        <w:t>7</w:t>
      </w:r>
      <w:r w:rsidRPr="0052502F">
        <w:rPr>
          <w:rFonts w:ascii="Times New Roman" w:hAnsi="Times New Roman" w:cs="Times New Roman"/>
        </w:rPr>
        <w:t xml:space="preserve">0) + (Nilai UAS x </w:t>
      </w:r>
      <w:r w:rsidRPr="0052502F">
        <w:rPr>
          <w:rFonts w:ascii="Times New Roman" w:hAnsi="Times New Roman" w:cs="Times New Roman"/>
          <w:lang w:val="en-US"/>
        </w:rPr>
        <w:t>3</w:t>
      </w:r>
      <w:r w:rsidR="004E5B78" w:rsidRPr="0052502F">
        <w:rPr>
          <w:rFonts w:ascii="Times New Roman" w:hAnsi="Times New Roman" w:cs="Times New Roman"/>
        </w:rPr>
        <w:t>0)</w:t>
      </w:r>
    </w:p>
    <w:p w:rsidR="000D431D" w:rsidRPr="0052502F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 xml:space="preserve">NA </w:t>
      </w:r>
      <w:r w:rsidR="00FE7E52" w:rsidRPr="0052502F">
        <w:rPr>
          <w:rFonts w:ascii="Times New Roman" w:hAnsi="Times New Roman" w:cs="Times New Roman"/>
        </w:rPr>
        <w:t>=</w:t>
      </w:r>
      <w:r w:rsidRPr="0052502F">
        <w:rPr>
          <w:rFonts w:ascii="Times New Roman" w:hAnsi="Times New Roman" w:cs="Times New Roman"/>
        </w:rPr>
        <w:t xml:space="preserve"> ---------------------------------------------------</w:t>
      </w:r>
      <w:r w:rsidR="004E5B78" w:rsidRPr="0052502F">
        <w:rPr>
          <w:rFonts w:ascii="Times New Roman" w:hAnsi="Times New Roman" w:cs="Times New Roman"/>
        </w:rPr>
        <w:t>------------</w:t>
      </w:r>
      <w:r w:rsidRPr="0052502F">
        <w:rPr>
          <w:rFonts w:ascii="Times New Roman" w:hAnsi="Times New Roman" w:cs="Times New Roman"/>
        </w:rPr>
        <w:t>-</w:t>
      </w:r>
    </w:p>
    <w:p w:rsidR="000D431D" w:rsidRPr="0052502F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  <w:t>100</w:t>
      </w:r>
    </w:p>
    <w:p w:rsidR="00FE7E52" w:rsidRPr="0052502F" w:rsidRDefault="00FE7E52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D431D" w:rsidRPr="0052502F" w:rsidRDefault="000D431D" w:rsidP="00052C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52502F">
        <w:rPr>
          <w:rFonts w:ascii="Times New Roman" w:hAnsi="Times New Roman" w:cs="Times New Roman"/>
          <w:b/>
        </w:rPr>
        <w:t xml:space="preserve">Referensi </w:t>
      </w:r>
      <w:r w:rsidR="00052C8F">
        <w:rPr>
          <w:rFonts w:ascii="Times New Roman" w:hAnsi="Times New Roman" w:cs="Times New Roman"/>
          <w:b/>
        </w:rPr>
        <w:t>:</w:t>
      </w:r>
    </w:p>
    <w:p w:rsidR="008B4A7A" w:rsidRPr="004F3E1B" w:rsidRDefault="004F3E1B" w:rsidP="004F3E1B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</w:t>
      </w:r>
      <w:r w:rsidR="00CF5668" w:rsidRPr="004F3E1B">
        <w:rPr>
          <w:rFonts w:ascii="Times New Roman" w:hAnsi="Times New Roman" w:cs="Times New Roman"/>
          <w:sz w:val="24"/>
          <w:szCs w:val="24"/>
          <w:lang w:val="en-US"/>
        </w:rPr>
        <w:t xml:space="preserve"> I. 1996. </w:t>
      </w:r>
      <w:r w:rsidR="00CF5668" w:rsidRPr="004F3E1B">
        <w:rPr>
          <w:rFonts w:ascii="Times New Roman" w:hAnsi="Times New Roman" w:cs="Times New Roman"/>
          <w:i/>
          <w:iCs/>
          <w:sz w:val="24"/>
          <w:szCs w:val="24"/>
          <w:lang w:val="en-US"/>
        </w:rPr>
        <w:t>Classroom Instructional and Management</w:t>
      </w:r>
      <w:r w:rsidR="00CF5668" w:rsidRPr="004F3E1B">
        <w:rPr>
          <w:rFonts w:ascii="Times New Roman" w:hAnsi="Times New Roman" w:cs="Times New Roman"/>
          <w:sz w:val="24"/>
          <w:szCs w:val="24"/>
          <w:lang w:val="en-US"/>
        </w:rPr>
        <w:t xml:space="preserve">. The McGraw-Hill </w:t>
      </w:r>
      <w:proofErr w:type="spellStart"/>
      <w:r w:rsidR="00CF5668" w:rsidRPr="004F3E1B">
        <w:rPr>
          <w:rFonts w:ascii="Times New Roman" w:hAnsi="Times New Roman" w:cs="Times New Roman"/>
          <w:sz w:val="24"/>
          <w:szCs w:val="24"/>
          <w:lang w:val="en-US"/>
        </w:rPr>
        <w:t>Cpmpanies</w:t>
      </w:r>
      <w:proofErr w:type="spellEnd"/>
      <w:r w:rsidR="00CF5668" w:rsidRPr="004F3E1B">
        <w:rPr>
          <w:rFonts w:ascii="Times New Roman" w:hAnsi="Times New Roman" w:cs="Times New Roman"/>
          <w:sz w:val="24"/>
          <w:szCs w:val="24"/>
          <w:lang w:val="en-US"/>
        </w:rPr>
        <w:t>, Inc.</w:t>
      </w:r>
    </w:p>
    <w:p w:rsidR="008B4A7A" w:rsidRPr="004F3E1B" w:rsidRDefault="00CF5668" w:rsidP="004F3E1B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3E1B">
        <w:rPr>
          <w:rFonts w:ascii="Times New Roman" w:hAnsi="Times New Roman" w:cs="Times New Roman"/>
          <w:sz w:val="24"/>
          <w:szCs w:val="24"/>
          <w:lang w:val="en-US"/>
        </w:rPr>
        <w:t>Joyce</w:t>
      </w:r>
      <w:r w:rsidR="004F3E1B">
        <w:rPr>
          <w:rFonts w:ascii="Times New Roman" w:hAnsi="Times New Roman" w:cs="Times New Roman"/>
          <w:sz w:val="24"/>
          <w:szCs w:val="24"/>
          <w:lang w:val="en-US"/>
        </w:rPr>
        <w:t>, B. &amp; Weil, M.</w:t>
      </w:r>
      <w:r w:rsidRPr="004F3E1B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Pr="004F3E1B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Models of Teaching Fifth Edition</w:t>
      </w:r>
      <w:r w:rsidRPr="004F3E1B">
        <w:rPr>
          <w:rFonts w:ascii="Times New Roman" w:hAnsi="Times New Roman" w:cs="Times New Roman"/>
          <w:sz w:val="24"/>
          <w:szCs w:val="24"/>
          <w:lang w:val="en-US"/>
        </w:rPr>
        <w:t xml:space="preserve">. Boston </w:t>
      </w:r>
      <w:proofErr w:type="spellStart"/>
      <w:r w:rsidRPr="004F3E1B">
        <w:rPr>
          <w:rFonts w:ascii="Times New Roman" w:hAnsi="Times New Roman" w:cs="Times New Roman"/>
          <w:sz w:val="24"/>
          <w:szCs w:val="24"/>
          <w:lang w:val="en-US"/>
        </w:rPr>
        <w:t>Allyn</w:t>
      </w:r>
      <w:proofErr w:type="spellEnd"/>
      <w:r w:rsidRPr="004F3E1B">
        <w:rPr>
          <w:rFonts w:ascii="Times New Roman" w:hAnsi="Times New Roman" w:cs="Times New Roman"/>
          <w:sz w:val="24"/>
          <w:szCs w:val="24"/>
          <w:lang w:val="en-US"/>
        </w:rPr>
        <w:t xml:space="preserve"> and Bacon</w:t>
      </w:r>
      <w:r w:rsidRPr="004F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A7A" w:rsidRDefault="004F3E1B" w:rsidP="004F3E1B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K</w:t>
      </w:r>
      <w:proofErr w:type="spellStart"/>
      <w:r>
        <w:rPr>
          <w:rFonts w:ascii="Times New Roman" w:hAnsi="Times New Roman" w:cs="Times New Roman"/>
          <w:lang w:val="en-US"/>
        </w:rPr>
        <w:t>emp</w:t>
      </w:r>
      <w:proofErr w:type="spellEnd"/>
      <w:r>
        <w:rPr>
          <w:rFonts w:ascii="Times New Roman" w:hAnsi="Times New Roman" w:cs="Times New Roman"/>
          <w:lang w:val="en-US"/>
        </w:rPr>
        <w:t>, J.E. 2007</w:t>
      </w:r>
      <w:r w:rsidR="00CF5668" w:rsidRPr="004F3E1B">
        <w:rPr>
          <w:rFonts w:ascii="Times New Roman" w:hAnsi="Times New Roman" w:cs="Times New Roman"/>
        </w:rPr>
        <w:t>. D</w:t>
      </w:r>
      <w:proofErr w:type="spellStart"/>
      <w:r>
        <w:rPr>
          <w:rFonts w:ascii="Times New Roman" w:hAnsi="Times New Roman" w:cs="Times New Roman"/>
          <w:lang w:val="en-US"/>
        </w:rPr>
        <w:t>esigning</w:t>
      </w:r>
      <w:proofErr w:type="spellEnd"/>
      <w:r w:rsidR="00CF5668" w:rsidRPr="004F3E1B">
        <w:rPr>
          <w:rFonts w:ascii="Times New Roman" w:hAnsi="Times New Roman" w:cs="Times New Roman"/>
        </w:rPr>
        <w:t xml:space="preserve"> E</w:t>
      </w:r>
      <w:proofErr w:type="spellStart"/>
      <w:r>
        <w:rPr>
          <w:rFonts w:ascii="Times New Roman" w:hAnsi="Times New Roman" w:cs="Times New Roman"/>
          <w:lang w:val="en-US"/>
        </w:rPr>
        <w:t>ffective</w:t>
      </w:r>
      <w:proofErr w:type="spellEnd"/>
      <w:r w:rsidR="00CF5668" w:rsidRPr="004F3E1B">
        <w:rPr>
          <w:rFonts w:ascii="Times New Roman" w:hAnsi="Times New Roman" w:cs="Times New Roman"/>
        </w:rPr>
        <w:t xml:space="preserve"> I</w:t>
      </w:r>
      <w:proofErr w:type="spellStart"/>
      <w:r>
        <w:rPr>
          <w:rFonts w:ascii="Times New Roman" w:hAnsi="Times New Roman" w:cs="Times New Roman"/>
          <w:lang w:val="en-US"/>
        </w:rPr>
        <w:t>nstruction</w:t>
      </w:r>
      <w:proofErr w:type="spellEnd"/>
    </w:p>
    <w:p w:rsidR="00CF5668" w:rsidRPr="00CF5668" w:rsidRDefault="00CF5668" w:rsidP="00CF566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5668">
        <w:rPr>
          <w:rFonts w:ascii="Times New Roman" w:hAnsi="Times New Roman" w:cs="Times New Roman"/>
          <w:sz w:val="24"/>
          <w:szCs w:val="24"/>
        </w:rPr>
        <w:t xml:space="preserve">Curriculum Development Center. (2002) . </w:t>
      </w:r>
      <w:r w:rsidRPr="00CF5668">
        <w:rPr>
          <w:rFonts w:ascii="Times New Roman" w:hAnsi="Times New Roman" w:cs="Times New Roman"/>
          <w:i/>
          <w:iCs/>
          <w:sz w:val="24"/>
          <w:szCs w:val="24"/>
        </w:rPr>
        <w:t>Integrated Curriculum for Secondary School (Curriculum Specification. Science Form 2</w:t>
      </w:r>
      <w:r w:rsidRPr="00CF5668">
        <w:rPr>
          <w:rFonts w:ascii="Times New Roman" w:hAnsi="Times New Roman" w:cs="Times New Roman"/>
          <w:sz w:val="24"/>
          <w:szCs w:val="24"/>
        </w:rPr>
        <w:t>. Ministry of Education Malaysia.</w:t>
      </w:r>
    </w:p>
    <w:p w:rsidR="00CF5668" w:rsidRPr="00CF5668" w:rsidRDefault="00CF5668" w:rsidP="00CF5668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Standar</w:t>
      </w:r>
      <w:proofErr w:type="spellEnd"/>
      <w:r>
        <w:rPr>
          <w:rFonts w:ascii="Times New Roman" w:hAnsi="Times New Roman" w:cs="Times New Roman"/>
          <w:lang w:val="en-US"/>
        </w:rPr>
        <w:t xml:space="preserve"> Isi </w:t>
      </w:r>
      <w:proofErr w:type="spellStart"/>
      <w:r>
        <w:rPr>
          <w:rFonts w:ascii="Times New Roman" w:hAnsi="Times New Roman" w:cs="Times New Roman"/>
          <w:lang w:val="en-US"/>
        </w:rPr>
        <w:t>Kurikulum</w:t>
      </w:r>
      <w:proofErr w:type="spellEnd"/>
      <w:r>
        <w:rPr>
          <w:rFonts w:ascii="Times New Roman" w:hAnsi="Times New Roman" w:cs="Times New Roman"/>
          <w:lang w:val="en-US"/>
        </w:rPr>
        <w:t xml:space="preserve"> 2013</w:t>
      </w:r>
      <w:r w:rsidR="00720932">
        <w:rPr>
          <w:rFonts w:ascii="Times New Roman" w:hAnsi="Times New Roman" w:cs="Times New Roman"/>
        </w:rPr>
        <w:t xml:space="preserve"> IPA SMP mengacu permen dikbus No 22 Tahun 2016</w:t>
      </w:r>
    </w:p>
    <w:p w:rsidR="00CF5668" w:rsidRPr="00CF5668" w:rsidRDefault="00CF5668" w:rsidP="00CF566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5668">
        <w:rPr>
          <w:rFonts w:ascii="Times New Roman" w:hAnsi="Times New Roman" w:cs="Times New Roman"/>
          <w:bCs/>
          <w:sz w:val="24"/>
          <w:szCs w:val="24"/>
        </w:rPr>
        <w:t xml:space="preserve">American Assosiation for the Advancement of Science. (1993). </w:t>
      </w:r>
      <w:r w:rsidRPr="00CF5668">
        <w:rPr>
          <w:rFonts w:ascii="Times New Roman" w:hAnsi="Times New Roman" w:cs="Times New Roman"/>
          <w:bCs/>
          <w:i/>
          <w:sz w:val="24"/>
          <w:szCs w:val="24"/>
        </w:rPr>
        <w:t xml:space="preserve">Benchmarks for Science </w:t>
      </w:r>
      <w:r w:rsidRPr="00CF5668">
        <w:rPr>
          <w:rFonts w:ascii="Times New Roman" w:hAnsi="Times New Roman" w:cs="Times New Roman"/>
          <w:bCs/>
          <w:i/>
          <w:sz w:val="24"/>
          <w:szCs w:val="24"/>
        </w:rPr>
        <w:tab/>
        <w:t>Literacy.</w:t>
      </w:r>
      <w:r w:rsidRPr="00CF5668">
        <w:rPr>
          <w:rFonts w:ascii="Times New Roman" w:hAnsi="Times New Roman" w:cs="Times New Roman"/>
          <w:bCs/>
          <w:sz w:val="24"/>
          <w:szCs w:val="24"/>
        </w:rPr>
        <w:t xml:space="preserve"> Project 2061. New York: Oxford University Press.</w:t>
      </w:r>
    </w:p>
    <w:p w:rsidR="00FE7E52" w:rsidRPr="0052502F" w:rsidRDefault="00FE7E52" w:rsidP="00FE7E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5245"/>
      </w:tblGrid>
      <w:tr w:rsidR="000D431D" w:rsidRPr="0052502F" w:rsidTr="00EC7574">
        <w:tc>
          <w:tcPr>
            <w:tcW w:w="7848" w:type="dxa"/>
          </w:tcPr>
          <w:p w:rsidR="000D431D" w:rsidRPr="0052502F" w:rsidRDefault="000D431D" w:rsidP="00796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D431D" w:rsidRPr="009C3352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>Yogya</w:t>
            </w:r>
            <w:r w:rsidR="00137627" w:rsidRPr="0052502F">
              <w:rPr>
                <w:rFonts w:ascii="Times New Roman" w:hAnsi="Times New Roman" w:cs="Times New Roman"/>
              </w:rPr>
              <w:t xml:space="preserve">karta, </w:t>
            </w:r>
            <w:r w:rsidR="00137627" w:rsidRPr="005250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C3352">
              <w:rPr>
                <w:rFonts w:ascii="Times New Roman" w:hAnsi="Times New Roman" w:cs="Times New Roman"/>
              </w:rPr>
              <w:t>April 2018</w:t>
            </w: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>Dosen,</w:t>
            </w:r>
          </w:p>
          <w:p w:rsidR="00DE048C" w:rsidRPr="0052502F" w:rsidRDefault="00DE048C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7574" w:rsidRPr="0052502F" w:rsidRDefault="00137627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2502F">
              <w:rPr>
                <w:rFonts w:ascii="Times New Roman" w:hAnsi="Times New Roman" w:cs="Times New Roman"/>
                <w:u w:val="single"/>
                <w:lang w:val="en-US"/>
              </w:rPr>
              <w:t xml:space="preserve">Dr. </w:t>
            </w:r>
            <w:proofErr w:type="spellStart"/>
            <w:r w:rsidR="00286530">
              <w:rPr>
                <w:rFonts w:ascii="Times New Roman" w:hAnsi="Times New Roman" w:cs="Times New Roman"/>
                <w:u w:val="single"/>
                <w:lang w:val="en-US"/>
              </w:rPr>
              <w:t>Insih</w:t>
            </w:r>
            <w:proofErr w:type="spellEnd"/>
            <w:r w:rsidR="00286530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="00286530">
              <w:rPr>
                <w:rFonts w:ascii="Times New Roman" w:hAnsi="Times New Roman" w:cs="Times New Roman"/>
                <w:u w:val="single"/>
                <w:lang w:val="en-US"/>
              </w:rPr>
              <w:t>Wilujeng</w:t>
            </w:r>
            <w:proofErr w:type="spellEnd"/>
          </w:p>
          <w:p w:rsidR="000D431D" w:rsidRPr="00286530" w:rsidRDefault="000D431D" w:rsidP="00286530">
            <w:pPr>
              <w:tabs>
                <w:tab w:val="center" w:pos="2052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t xml:space="preserve">NIP. </w:t>
            </w:r>
            <w:r w:rsidR="00286530">
              <w:rPr>
                <w:rFonts w:ascii="Times New Roman" w:hAnsi="Times New Roman" w:cs="Times New Roman"/>
                <w:lang w:val="en-US"/>
              </w:rPr>
              <w:t>196712021993032001</w:t>
            </w:r>
          </w:p>
        </w:tc>
      </w:tr>
    </w:tbl>
    <w:p w:rsidR="000D431D" w:rsidRPr="0052502F" w:rsidRDefault="000D431D" w:rsidP="00653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431D" w:rsidRPr="0052502F" w:rsidSect="00007C2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67"/>
    <w:multiLevelType w:val="hybridMultilevel"/>
    <w:tmpl w:val="768EA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0562"/>
    <w:multiLevelType w:val="hybridMultilevel"/>
    <w:tmpl w:val="EF84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F5EE7"/>
    <w:multiLevelType w:val="hybridMultilevel"/>
    <w:tmpl w:val="4E4A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57B7"/>
    <w:multiLevelType w:val="hybridMultilevel"/>
    <w:tmpl w:val="8ACA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24A04"/>
    <w:multiLevelType w:val="hybridMultilevel"/>
    <w:tmpl w:val="750A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04C9"/>
    <w:multiLevelType w:val="hybridMultilevel"/>
    <w:tmpl w:val="31AA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818"/>
    <w:multiLevelType w:val="hybridMultilevel"/>
    <w:tmpl w:val="DEC26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5A04"/>
    <w:multiLevelType w:val="hybridMultilevel"/>
    <w:tmpl w:val="2D30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77E9"/>
    <w:multiLevelType w:val="hybridMultilevel"/>
    <w:tmpl w:val="CD106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2D3C"/>
    <w:multiLevelType w:val="hybridMultilevel"/>
    <w:tmpl w:val="8832892C"/>
    <w:lvl w:ilvl="0" w:tplc="234A4A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B54C1"/>
    <w:multiLevelType w:val="hybridMultilevel"/>
    <w:tmpl w:val="8F0E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F75D0"/>
    <w:multiLevelType w:val="hybridMultilevel"/>
    <w:tmpl w:val="09EA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62AF"/>
    <w:multiLevelType w:val="hybridMultilevel"/>
    <w:tmpl w:val="D0FE1A22"/>
    <w:lvl w:ilvl="0" w:tplc="155231A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3">
    <w:nsid w:val="2F627AA0"/>
    <w:multiLevelType w:val="hybridMultilevel"/>
    <w:tmpl w:val="27E834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B43AE"/>
    <w:multiLevelType w:val="hybridMultilevel"/>
    <w:tmpl w:val="51BCFC78"/>
    <w:lvl w:ilvl="0" w:tplc="0B866A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339400B2"/>
    <w:multiLevelType w:val="hybridMultilevel"/>
    <w:tmpl w:val="FD62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C410E"/>
    <w:multiLevelType w:val="hybridMultilevel"/>
    <w:tmpl w:val="00146EF2"/>
    <w:lvl w:ilvl="0" w:tplc="66C4D69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9653D"/>
    <w:multiLevelType w:val="hybridMultilevel"/>
    <w:tmpl w:val="DB7C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E2517"/>
    <w:multiLevelType w:val="hybridMultilevel"/>
    <w:tmpl w:val="8C9A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5092"/>
    <w:multiLevelType w:val="hybridMultilevel"/>
    <w:tmpl w:val="070EFB3C"/>
    <w:lvl w:ilvl="0" w:tplc="9D80C10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>
    <w:nsid w:val="3E115F74"/>
    <w:multiLevelType w:val="hybridMultilevel"/>
    <w:tmpl w:val="B1D25D02"/>
    <w:lvl w:ilvl="0" w:tplc="A4D64C0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37973"/>
    <w:multiLevelType w:val="hybridMultilevel"/>
    <w:tmpl w:val="CFF469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370BA"/>
    <w:multiLevelType w:val="hybridMultilevel"/>
    <w:tmpl w:val="EE5A82B0"/>
    <w:lvl w:ilvl="0" w:tplc="66C4D69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44373FA4"/>
    <w:multiLevelType w:val="hybridMultilevel"/>
    <w:tmpl w:val="824E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10EDB"/>
    <w:multiLevelType w:val="hybridMultilevel"/>
    <w:tmpl w:val="2FB82A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55034"/>
    <w:multiLevelType w:val="hybridMultilevel"/>
    <w:tmpl w:val="3712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C1641"/>
    <w:multiLevelType w:val="hybridMultilevel"/>
    <w:tmpl w:val="5A58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83D61"/>
    <w:multiLevelType w:val="hybridMultilevel"/>
    <w:tmpl w:val="6A20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C06F7"/>
    <w:multiLevelType w:val="hybridMultilevel"/>
    <w:tmpl w:val="25E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6227C"/>
    <w:multiLevelType w:val="hybridMultilevel"/>
    <w:tmpl w:val="2A48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75F54"/>
    <w:multiLevelType w:val="hybridMultilevel"/>
    <w:tmpl w:val="8C18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C5D05"/>
    <w:multiLevelType w:val="hybridMultilevel"/>
    <w:tmpl w:val="2C8C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085A"/>
    <w:multiLevelType w:val="hybridMultilevel"/>
    <w:tmpl w:val="234A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32A89"/>
    <w:multiLevelType w:val="hybridMultilevel"/>
    <w:tmpl w:val="11D6B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EE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8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B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ED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0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8CC23D7"/>
    <w:multiLevelType w:val="hybridMultilevel"/>
    <w:tmpl w:val="71A06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668"/>
    <w:multiLevelType w:val="hybridMultilevel"/>
    <w:tmpl w:val="C71C1A86"/>
    <w:lvl w:ilvl="0" w:tplc="0B866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14648"/>
    <w:multiLevelType w:val="hybridMultilevel"/>
    <w:tmpl w:val="36EC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56100"/>
    <w:multiLevelType w:val="hybridMultilevel"/>
    <w:tmpl w:val="F1A257B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8">
    <w:nsid w:val="76FA1D6B"/>
    <w:multiLevelType w:val="hybridMultilevel"/>
    <w:tmpl w:val="156C3AEA"/>
    <w:lvl w:ilvl="0" w:tplc="DDCA44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0416B"/>
    <w:multiLevelType w:val="hybridMultilevel"/>
    <w:tmpl w:val="7ED67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8071B"/>
    <w:multiLevelType w:val="hybridMultilevel"/>
    <w:tmpl w:val="A8ECF01A"/>
    <w:lvl w:ilvl="0" w:tplc="B32A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EE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8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B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ED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0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BE84EA3"/>
    <w:multiLevelType w:val="hybridMultilevel"/>
    <w:tmpl w:val="A1328E94"/>
    <w:lvl w:ilvl="0" w:tplc="108413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C123F"/>
    <w:multiLevelType w:val="hybridMultilevel"/>
    <w:tmpl w:val="8BE6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1"/>
  </w:num>
  <w:num w:numId="5">
    <w:abstractNumId w:val="9"/>
  </w:num>
  <w:num w:numId="6">
    <w:abstractNumId w:val="41"/>
  </w:num>
  <w:num w:numId="7">
    <w:abstractNumId w:val="38"/>
  </w:num>
  <w:num w:numId="8">
    <w:abstractNumId w:val="13"/>
  </w:num>
  <w:num w:numId="9">
    <w:abstractNumId w:val="6"/>
  </w:num>
  <w:num w:numId="10">
    <w:abstractNumId w:val="8"/>
  </w:num>
  <w:num w:numId="11">
    <w:abstractNumId w:val="34"/>
  </w:num>
  <w:num w:numId="12">
    <w:abstractNumId w:val="12"/>
  </w:num>
  <w:num w:numId="13">
    <w:abstractNumId w:val="42"/>
  </w:num>
  <w:num w:numId="14">
    <w:abstractNumId w:val="15"/>
  </w:num>
  <w:num w:numId="15">
    <w:abstractNumId w:val="10"/>
  </w:num>
  <w:num w:numId="16">
    <w:abstractNumId w:val="4"/>
  </w:num>
  <w:num w:numId="17">
    <w:abstractNumId w:val="7"/>
  </w:num>
  <w:num w:numId="18">
    <w:abstractNumId w:val="36"/>
  </w:num>
  <w:num w:numId="19">
    <w:abstractNumId w:val="23"/>
  </w:num>
  <w:num w:numId="20">
    <w:abstractNumId w:val="18"/>
  </w:num>
  <w:num w:numId="21">
    <w:abstractNumId w:val="22"/>
  </w:num>
  <w:num w:numId="22">
    <w:abstractNumId w:val="37"/>
  </w:num>
  <w:num w:numId="23">
    <w:abstractNumId w:val="19"/>
  </w:num>
  <w:num w:numId="24">
    <w:abstractNumId w:val="32"/>
  </w:num>
  <w:num w:numId="25">
    <w:abstractNumId w:val="3"/>
  </w:num>
  <w:num w:numId="26">
    <w:abstractNumId w:val="17"/>
  </w:num>
  <w:num w:numId="27">
    <w:abstractNumId w:val="35"/>
  </w:num>
  <w:num w:numId="28">
    <w:abstractNumId w:val="24"/>
  </w:num>
  <w:num w:numId="29">
    <w:abstractNumId w:val="39"/>
  </w:num>
  <w:num w:numId="30">
    <w:abstractNumId w:val="16"/>
  </w:num>
  <w:num w:numId="31">
    <w:abstractNumId w:val="30"/>
  </w:num>
  <w:num w:numId="32">
    <w:abstractNumId w:val="31"/>
  </w:num>
  <w:num w:numId="33">
    <w:abstractNumId w:val="26"/>
  </w:num>
  <w:num w:numId="34">
    <w:abstractNumId w:val="11"/>
  </w:num>
  <w:num w:numId="35">
    <w:abstractNumId w:val="5"/>
  </w:num>
  <w:num w:numId="36">
    <w:abstractNumId w:val="29"/>
  </w:num>
  <w:num w:numId="37">
    <w:abstractNumId w:val="25"/>
  </w:num>
  <w:num w:numId="38">
    <w:abstractNumId w:val="14"/>
  </w:num>
  <w:num w:numId="39">
    <w:abstractNumId w:val="27"/>
  </w:num>
  <w:num w:numId="40">
    <w:abstractNumId w:val="2"/>
  </w:num>
  <w:num w:numId="41">
    <w:abstractNumId w:val="28"/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D"/>
    <w:rsid w:val="00007C2E"/>
    <w:rsid w:val="0003315A"/>
    <w:rsid w:val="00042061"/>
    <w:rsid w:val="00052C8F"/>
    <w:rsid w:val="00061D06"/>
    <w:rsid w:val="00080DE8"/>
    <w:rsid w:val="00095BC9"/>
    <w:rsid w:val="000A3E8B"/>
    <w:rsid w:val="000D431D"/>
    <w:rsid w:val="0012753E"/>
    <w:rsid w:val="00137627"/>
    <w:rsid w:val="00181941"/>
    <w:rsid w:val="001C607F"/>
    <w:rsid w:val="001F667C"/>
    <w:rsid w:val="001F68F9"/>
    <w:rsid w:val="002065DA"/>
    <w:rsid w:val="00221F14"/>
    <w:rsid w:val="00246F28"/>
    <w:rsid w:val="00272347"/>
    <w:rsid w:val="00272969"/>
    <w:rsid w:val="00281B8C"/>
    <w:rsid w:val="0028553B"/>
    <w:rsid w:val="00286530"/>
    <w:rsid w:val="002F2C1A"/>
    <w:rsid w:val="00364A66"/>
    <w:rsid w:val="00371E34"/>
    <w:rsid w:val="003E63CE"/>
    <w:rsid w:val="00424A8C"/>
    <w:rsid w:val="00482C2D"/>
    <w:rsid w:val="00485F66"/>
    <w:rsid w:val="004A2B90"/>
    <w:rsid w:val="004A33FD"/>
    <w:rsid w:val="004A4C3E"/>
    <w:rsid w:val="004E5B78"/>
    <w:rsid w:val="004F3E1B"/>
    <w:rsid w:val="00503872"/>
    <w:rsid w:val="0052502F"/>
    <w:rsid w:val="00537400"/>
    <w:rsid w:val="00595665"/>
    <w:rsid w:val="005A160B"/>
    <w:rsid w:val="005F492B"/>
    <w:rsid w:val="006005B2"/>
    <w:rsid w:val="00601EDA"/>
    <w:rsid w:val="00602EDC"/>
    <w:rsid w:val="00605869"/>
    <w:rsid w:val="00625BB2"/>
    <w:rsid w:val="00644D75"/>
    <w:rsid w:val="00653757"/>
    <w:rsid w:val="00657366"/>
    <w:rsid w:val="006C3015"/>
    <w:rsid w:val="006E468A"/>
    <w:rsid w:val="006E7A8C"/>
    <w:rsid w:val="00720932"/>
    <w:rsid w:val="0074113E"/>
    <w:rsid w:val="00781D56"/>
    <w:rsid w:val="0078288A"/>
    <w:rsid w:val="007D62A8"/>
    <w:rsid w:val="007F1300"/>
    <w:rsid w:val="008113DD"/>
    <w:rsid w:val="0084097E"/>
    <w:rsid w:val="0084608D"/>
    <w:rsid w:val="008638C6"/>
    <w:rsid w:val="008A1581"/>
    <w:rsid w:val="008B4A7A"/>
    <w:rsid w:val="008B4C5B"/>
    <w:rsid w:val="008F25F5"/>
    <w:rsid w:val="009149C7"/>
    <w:rsid w:val="00917EBD"/>
    <w:rsid w:val="00944CF3"/>
    <w:rsid w:val="009459F1"/>
    <w:rsid w:val="00963D4D"/>
    <w:rsid w:val="009914F4"/>
    <w:rsid w:val="009C3352"/>
    <w:rsid w:val="00A0022B"/>
    <w:rsid w:val="00A0305C"/>
    <w:rsid w:val="00A06673"/>
    <w:rsid w:val="00A06DA2"/>
    <w:rsid w:val="00A31918"/>
    <w:rsid w:val="00A371C1"/>
    <w:rsid w:val="00A37521"/>
    <w:rsid w:val="00A66AB0"/>
    <w:rsid w:val="00A9092F"/>
    <w:rsid w:val="00A94CC5"/>
    <w:rsid w:val="00A960F8"/>
    <w:rsid w:val="00AA7ED1"/>
    <w:rsid w:val="00AB08BB"/>
    <w:rsid w:val="00AC5DC0"/>
    <w:rsid w:val="00AD5040"/>
    <w:rsid w:val="00B018CE"/>
    <w:rsid w:val="00B746A6"/>
    <w:rsid w:val="00B826B2"/>
    <w:rsid w:val="00B8344D"/>
    <w:rsid w:val="00BA5C3F"/>
    <w:rsid w:val="00BB1609"/>
    <w:rsid w:val="00BB2D3C"/>
    <w:rsid w:val="00BF4A70"/>
    <w:rsid w:val="00C10A75"/>
    <w:rsid w:val="00C14BE1"/>
    <w:rsid w:val="00C32FFE"/>
    <w:rsid w:val="00C80F72"/>
    <w:rsid w:val="00C8501C"/>
    <w:rsid w:val="00C9411A"/>
    <w:rsid w:val="00C96B13"/>
    <w:rsid w:val="00CF5668"/>
    <w:rsid w:val="00D024CB"/>
    <w:rsid w:val="00D157E4"/>
    <w:rsid w:val="00D34D9F"/>
    <w:rsid w:val="00D45F75"/>
    <w:rsid w:val="00DD1B5A"/>
    <w:rsid w:val="00DE01F2"/>
    <w:rsid w:val="00DE048C"/>
    <w:rsid w:val="00DE06E0"/>
    <w:rsid w:val="00DE2306"/>
    <w:rsid w:val="00E2297B"/>
    <w:rsid w:val="00E37943"/>
    <w:rsid w:val="00E54DFF"/>
    <w:rsid w:val="00E968F8"/>
    <w:rsid w:val="00EC7574"/>
    <w:rsid w:val="00ED63B3"/>
    <w:rsid w:val="00EF7859"/>
    <w:rsid w:val="00F1608B"/>
    <w:rsid w:val="00F20305"/>
    <w:rsid w:val="00F57C8A"/>
    <w:rsid w:val="00F73825"/>
    <w:rsid w:val="00FD683D"/>
    <w:rsid w:val="00FE7E52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D431D"/>
    <w:pPr>
      <w:ind w:left="720"/>
      <w:contextualSpacing/>
    </w:pPr>
  </w:style>
  <w:style w:type="character" w:customStyle="1" w:styleId="hps">
    <w:name w:val="hps"/>
    <w:rsid w:val="00482C2D"/>
  </w:style>
  <w:style w:type="character" w:customStyle="1" w:styleId="ListParagraphChar">
    <w:name w:val="List Paragraph Char"/>
    <w:link w:val="ListParagraph"/>
    <w:uiPriority w:val="34"/>
    <w:rsid w:val="00AC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D431D"/>
    <w:pPr>
      <w:ind w:left="720"/>
      <w:contextualSpacing/>
    </w:pPr>
  </w:style>
  <w:style w:type="character" w:customStyle="1" w:styleId="hps">
    <w:name w:val="hps"/>
    <w:rsid w:val="00482C2D"/>
  </w:style>
  <w:style w:type="character" w:customStyle="1" w:styleId="ListParagraphChar">
    <w:name w:val="List Paragraph Char"/>
    <w:link w:val="ListParagraph"/>
    <w:uiPriority w:val="34"/>
    <w:rsid w:val="00AC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7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17</cp:revision>
  <cp:lastPrinted>2015-08-20T00:35:00Z</cp:lastPrinted>
  <dcterms:created xsi:type="dcterms:W3CDTF">2015-08-19T09:03:00Z</dcterms:created>
  <dcterms:modified xsi:type="dcterms:W3CDTF">2018-04-19T07:54:00Z</dcterms:modified>
</cp:coreProperties>
</file>